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C7" w:rsidRDefault="006527B8" w:rsidP="000B12C7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2pt;margin-top:-19.65pt;width:241.2pt;height:104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s5PQIAAFcEAAAOAAAAZHJzL2Uyb0RvYy54bWysVM2O0zAQviPxDpbvNGnabrtR09XSpQhp&#10;+ZEWHsBxnMbCf9huk3LjzivwDhw4cOMVum/E2Gm7BW4rcrBmPONvZr6ZyfyqkwJtmXVcqwIPBylG&#10;TFFdcbUu8If3q2czjJwnqiJCK1bgHXP4avH0ybw1Oct0o0XFLAIQ5fLWFLjx3uRJ4mjDJHEDbZgC&#10;Y62tJB5Uu04qS1pAlyLJ0vQiabWtjNWUOQe3N70RLyJ+XTPq39a1Yx6JAkNuPp42nmU4k8Wc5GtL&#10;TMPpIQ3yiCwk4QqCnqBuiCdoY/k/UJJTq52u/YBqmei65pTFGqCaYfpXNXcNMSzWAuQ4c6LJ/T9Y&#10;+mb7ziJeFXiEkSISWrT/tv++/7H/tf95/+X+K8oCR61xObjeGXD23XPdQa9jvc7cavrRIaWXDVFr&#10;dm2tbhtGKshxGF4mZ097HBdAyva1riAY2XgdgbraykAgUIIAHXq1O/WHdR5RuBylF6NsDCYKtuEo&#10;m05nkxiD5Mfnxjr/kmmJglBgCwMQ4cn21vmQDsmPLiGa04JXKy5EVOy6XAqLtgSGZRW/A/ofbkKh&#10;tsCXk2zSM/AICMk9TL3gssCzNHwhDskDby9UFWVPuOhlSFmoA5GBu55F35UdOAZ2S13tgFKr++mG&#10;bQSh0fYzRi1MdoHdpw2xDCPxSkFbLofjwKGPyngyzUCx55by3EIUBagCe4x6cen79dkYy9cNRDoO&#10;wjW0csUjyQ9ZHfKG6Y3cHzYtrMe5Hr0e/geL3wAAAP//AwBQSwMEFAAGAAgAAAAhAMoDtjXiAAAA&#10;CwEAAA8AAABkcnMvZG93bnJldi54bWxMj8FOwzAMhu9IvENkJG5bSleqrDSd0ABNaAKJMu5p47UV&#10;TVI16VZ4eswJbrb86ff355vZ9OyEo++clXCzjIChrZ3ubCPh8P60EMB8UFar3lmU8IUeNsXlRa4y&#10;7c72DU9laBiFWJ8pCW0IQ8a5r1s0yi/dgJZuRzcaFWgdG65HdaZw0/M4ilJuVGfpQ6sG3LZYf5aT&#10;kRC/qPBcHne7VOyr78P24VU8fkxSXl/N93fAAs7hD4ZffVKHgpwqN1ntWS9hESfUJdCwWq+AEZHc&#10;igRYRWi6FsCLnP/vUPwAAAD//wMAUEsBAi0AFAAGAAgAAAAhALaDOJL+AAAA4QEAABMAAAAAAAAA&#10;AAAAAAAAAAAAAFtDb250ZW50X1R5cGVzXS54bWxQSwECLQAUAAYACAAAACEAOP0h/9YAAACUAQAA&#10;CwAAAAAAAAAAAAAAAAAvAQAAX3JlbHMvLnJlbHNQSwECLQAUAAYACAAAACEAXBO7OT0CAABXBAAA&#10;DgAAAAAAAAAAAAAAAAAuAgAAZHJzL2Uyb0RvYy54bWxQSwECLQAUAAYACAAAACEAygO2NeIAAAAL&#10;AQAADwAAAAAAAAAAAAAAAACXBAAAZHJzL2Rvd25yZXYueG1sUEsFBgAAAAAEAAQA8wAAAKYFAAAA&#10;AA==&#10;" strokecolor="white">
            <v:textbox style="mso-next-textbox:#Надпись 2;mso-fit-shape-to-text:t">
              <w:txbxContent>
                <w:p w:rsidR="000B12C7" w:rsidRPr="00264B74" w:rsidRDefault="000B12C7" w:rsidP="000B12C7">
                  <w:pPr>
                    <w:jc w:val="center"/>
                  </w:pPr>
                  <w:r>
                    <w:t>СОГЛАСОВАНО</w:t>
                  </w:r>
                </w:p>
                <w:p w:rsidR="000B12C7" w:rsidRDefault="000B12C7" w:rsidP="00521B1E">
                  <w:pPr>
                    <w:jc w:val="center"/>
                  </w:pPr>
                  <w:r>
                    <w:t xml:space="preserve">Председатель комитета по образованию администрации МО «Всеволожский муниципальный район» </w:t>
                  </w:r>
                  <w:r w:rsidR="00C65516">
                    <w:t>ЛО</w:t>
                  </w:r>
                </w:p>
                <w:p w:rsidR="000B12C7" w:rsidRPr="00264B74" w:rsidRDefault="000B12C7" w:rsidP="000B12C7">
                  <w:pPr>
                    <w:ind w:firstLine="708"/>
                    <w:jc w:val="center"/>
                  </w:pPr>
                  <w:r>
                    <w:t>________________/И.П. Федоренко/</w:t>
                  </w:r>
                </w:p>
                <w:p w:rsidR="000B12C7" w:rsidRPr="00264B74" w:rsidRDefault="000B12C7" w:rsidP="000B12C7">
                  <w:pPr>
                    <w:jc w:val="center"/>
                  </w:pPr>
                  <w:r>
                    <w:t>«_____» _____________ 20</w:t>
                  </w:r>
                  <w:r w:rsidR="0097304D">
                    <w:t>20</w:t>
                  </w:r>
                  <w:r w:rsidRPr="00264B74"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margin-left:246.45pt;margin-top:-20.4pt;width:241.2pt;height:104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yyPwIAAF4EAAAOAAAAZHJzL2Uyb0RvYy54bWysVM2O0zAQviPxDpbvNGnabrtR09XSpQhp&#10;+ZEWHsB1nMTCf9huk3LbO6/AO3DgwI1X6L4RY6ctBW4rcrA8nvHnme+byfyqkwJtmXVcqwIPBylG&#10;TFFdclUX+MP71bMZRs4TVRKhFSvwjjl8tXj6ZN6anGW60aJkFgGIcnlrCtx4b/IkcbRhkriBNkyB&#10;s9JWEg+mrZPSkhbQpUiyNL1IWm1LYzVlzsHpTe/Ei4hfVYz6t1XlmEeiwJCbj6uN6zqsyWJO8toS&#10;03B6SIM8IgtJuIJHT1A3xBO0sfwfKMmp1U5XfkC1THRVccpiDVDNMP2rmruGGBZrAXKcOdHk/h8s&#10;fbN9ZxEvC5xhpIgEifZf99/23/c/9z8e7h++oGHgqDUuh9A7A8G+e6470DrW68ytph8dUnrZEFWz&#10;a2t12zBSQo7xZnJ2tcdxAWTdvtYlPEY2XkegrrIyEAiUIEAHrXYnfVjnEYXDUXoxysbgouAbjrLp&#10;dDYJ2SUkP1431vmXTEsUNgW20AARnmxvne9DjyHhNacFL1dciGjYer0UFm0JNMsqfgf0P8KEQm2B&#10;LyfZpGfgERCSe+h6wWWBZ2n4+j4MvL1QZexJT7jo91CdUFBkIDJw17Pou3UXdTvps9blDpi1um9y&#10;GErYNNp+xqiFBi+w+7QhlmEkXilQ53I4DlT6aIwn0wwMe+5Zn3uIogBVYI9Rv136foo2xvK6gZeO&#10;/XANiq545Dpk3Gd1SB+aOKp1GLgwJed2jPr9W1j8AgAA//8DAFBLAwQUAAYACAAAACEA/vnQjeEA&#10;AAALAQAADwAAAGRycy9kb3ducmV2LnhtbEyPQU+DQBCF7yb+h82YeGsXaUVAlsZUTWOMJmK9D7AF&#10;IjtL2KVFf73jSY+T+fLe97LNbHpx1KPrLCm4WgYgNFW27qhRsH9/XMQgnEeqsbekFXxpB5v8/CzD&#10;tLYnetPHwjeCQ8ilqKD1fkildFWrDbqlHTTx72BHg57PsZH1iCcON70MgyCSBjvihhYHvW119VlM&#10;RkH4gv6pOOx2Ufxcfu+396/xw8ek1OXFfHcLwuvZ/8Hwq8/qkLNTaSeqnegVrJMwYVTBYh3wBiaS&#10;m+sViJLRKF6BzDP5f0P+AwAA//8DAFBLAQItABQABgAIAAAAIQC2gziS/gAAAOEBAAATAAAAAAAA&#10;AAAAAAAAAAAAAABbQ29udGVudF9UeXBlc10ueG1sUEsBAi0AFAAGAAgAAAAhADj9If/WAAAAlAEA&#10;AAsAAAAAAAAAAAAAAAAALwEAAF9yZWxzLy5yZWxzUEsBAi0AFAAGAAgAAAAhANMqHLI/AgAAXgQA&#10;AA4AAAAAAAAAAAAAAAAALgIAAGRycy9lMm9Eb2MueG1sUEsBAi0AFAAGAAgAAAAhAP750I3hAAAA&#10;CwEAAA8AAAAAAAAAAAAAAAAAmQQAAGRycy9kb3ducmV2LnhtbFBLBQYAAAAABAAEAPMAAACnBQAA&#10;AAA=&#10;" strokecolor="white">
            <v:textbox style="mso-next-textbox:#Надпись 1;mso-fit-shape-to-text:t">
              <w:txbxContent>
                <w:p w:rsidR="000B12C7" w:rsidRPr="00264B74" w:rsidRDefault="000B12C7" w:rsidP="000B12C7">
                  <w:pPr>
                    <w:jc w:val="center"/>
                  </w:pPr>
                  <w:r>
                    <w:t>УТВЕРЖДАЮ</w:t>
                  </w:r>
                </w:p>
                <w:p w:rsidR="00521B1E" w:rsidRDefault="00521B1E" w:rsidP="00521B1E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t>Заместитель главы администрации по социальному развитию МО «Всеволожский муниципальный район» ЛО</w:t>
                  </w:r>
                </w:p>
                <w:p w:rsidR="000B12C7" w:rsidRPr="00264B74" w:rsidRDefault="00521B1E" w:rsidP="00521B1E">
                  <w:pPr>
                    <w:ind w:firstLine="708"/>
                  </w:pPr>
                  <w:r>
                    <w:t xml:space="preserve">_________________/С.В. Хотько </w:t>
                  </w:r>
                  <w:r w:rsidR="000B12C7">
                    <w:t>/</w:t>
                  </w:r>
                </w:p>
                <w:p w:rsidR="000B12C7" w:rsidRPr="00264B74" w:rsidRDefault="000B12C7" w:rsidP="00521B1E">
                  <w:pPr>
                    <w:jc w:val="center"/>
                  </w:pPr>
                  <w:r>
                    <w:t>«_____» _____________ 20</w:t>
                  </w:r>
                  <w:r w:rsidR="0097304D">
                    <w:t>20</w:t>
                  </w:r>
                  <w:r>
                    <w:t xml:space="preserve"> </w:t>
                  </w:r>
                  <w:r w:rsidRPr="00264B74">
                    <w:t>г.</w:t>
                  </w:r>
                </w:p>
              </w:txbxContent>
            </v:textbox>
          </v:shape>
        </w:pict>
      </w:r>
    </w:p>
    <w:p w:rsidR="000B12C7" w:rsidRPr="00FE6340" w:rsidRDefault="000B12C7" w:rsidP="000B12C7">
      <w:pPr>
        <w:rPr>
          <w:sz w:val="28"/>
          <w:szCs w:val="28"/>
        </w:rPr>
      </w:pPr>
    </w:p>
    <w:p w:rsidR="000B12C7" w:rsidRPr="00FE6340" w:rsidRDefault="000B12C7" w:rsidP="000B12C7">
      <w:pPr>
        <w:rPr>
          <w:sz w:val="28"/>
          <w:szCs w:val="28"/>
        </w:rPr>
      </w:pPr>
    </w:p>
    <w:p w:rsidR="000B12C7" w:rsidRDefault="000B12C7" w:rsidP="000B12C7">
      <w:pPr>
        <w:rPr>
          <w:sz w:val="28"/>
          <w:szCs w:val="28"/>
        </w:rPr>
      </w:pPr>
    </w:p>
    <w:p w:rsidR="000B12C7" w:rsidRDefault="000B12C7" w:rsidP="000B12C7">
      <w:pPr>
        <w:rPr>
          <w:sz w:val="28"/>
          <w:szCs w:val="28"/>
        </w:rPr>
      </w:pPr>
    </w:p>
    <w:p w:rsidR="00521B1E" w:rsidRDefault="00521B1E" w:rsidP="000B12C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55"/>
        <w:tblW w:w="4485" w:type="dxa"/>
        <w:tblLook w:val="0000" w:firstRow="0" w:lastRow="0" w:firstColumn="0" w:lastColumn="0" w:noHBand="0" w:noVBand="0"/>
      </w:tblPr>
      <w:tblGrid>
        <w:gridCol w:w="4485"/>
      </w:tblGrid>
      <w:tr w:rsidR="00521B1E" w:rsidTr="00521B1E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4485" w:type="dxa"/>
          </w:tcPr>
          <w:p w:rsidR="00521B1E" w:rsidRDefault="00521B1E" w:rsidP="00521B1E">
            <w:pPr>
              <w:rPr>
                <w:sz w:val="28"/>
                <w:szCs w:val="28"/>
              </w:rPr>
            </w:pPr>
          </w:p>
          <w:p w:rsidR="00521B1E" w:rsidRPr="00264B74" w:rsidRDefault="00521B1E" w:rsidP="00521B1E">
            <w:pPr>
              <w:jc w:val="center"/>
            </w:pPr>
            <w:r>
              <w:t>СОГЛАСОВАНО</w:t>
            </w:r>
          </w:p>
          <w:p w:rsidR="00521B1E" w:rsidRDefault="00521B1E" w:rsidP="00521B1E">
            <w:pPr>
              <w:jc w:val="center"/>
            </w:pPr>
            <w:r>
              <w:t xml:space="preserve">Начальник </w:t>
            </w:r>
            <w:r w:rsidR="0097304D">
              <w:t>о</w:t>
            </w:r>
            <w:r>
              <w:t>тдела по молодежной политике, туризму и межнациональным отношениям администрации МО «Всеволожский муниципальный район» ЛО</w:t>
            </w:r>
          </w:p>
          <w:p w:rsidR="00521B1E" w:rsidRPr="00264B74" w:rsidRDefault="00521B1E" w:rsidP="00521B1E">
            <w:pPr>
              <w:ind w:firstLine="708"/>
              <w:jc w:val="center"/>
            </w:pPr>
            <w:r>
              <w:t>________________/Я.В. Сахацкая/</w:t>
            </w:r>
          </w:p>
          <w:p w:rsidR="00521B1E" w:rsidRPr="00521B1E" w:rsidRDefault="00521B1E" w:rsidP="0097304D">
            <w:pPr>
              <w:jc w:val="center"/>
            </w:pPr>
            <w:r>
              <w:t>«_____» _____________ 20</w:t>
            </w:r>
            <w:r w:rsidR="0097304D">
              <w:t>20</w:t>
            </w:r>
            <w:r>
              <w:t xml:space="preserve"> г.</w:t>
            </w:r>
          </w:p>
        </w:tc>
      </w:tr>
    </w:tbl>
    <w:p w:rsidR="000B12C7" w:rsidRDefault="006527B8" w:rsidP="000B12C7">
      <w:pPr>
        <w:rPr>
          <w:sz w:val="28"/>
          <w:szCs w:val="28"/>
        </w:rPr>
      </w:pPr>
      <w:r>
        <w:rPr>
          <w:noProof/>
        </w:rPr>
        <w:pict>
          <v:shape id="Надпись 3" o:spid="_x0000_s1028" type="#_x0000_t202" style="position:absolute;margin-left:-9pt;margin-top:15.2pt;width:241.2pt;height:118.3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XdQgIAAF4EAAAOAAAAZHJzL2Uyb0RvYy54bWysVM2O0zAQviPxDpbvNGnaLrtR09XSpQhp&#10;+ZEWHsBxnMTCf9huk+XGnVfgHThw4MYrdN+IsdN2I7ggRA7WjGfmm5lvxlle9lKgHbOOa1Xg6STF&#10;iCmqK66aAr9/t3lyjpHzRFVEaMUKfMccvlw9frTsTM4y3WpRMYsARLm8MwVuvTd5kjjaMkncRBum&#10;wFhrK4kH1TZJZUkH6FIkWZqeJZ22lbGaMufg9now4lXEr2tG/Zu6dswjUWCozcfTxrMMZ7Jakryx&#10;xLScHsog/1CFJFxB0hPUNfEEbS3/A0pyarXTtZ9QLRNd15yy2AN0M01/6+a2JYbFXoAcZ040uf8H&#10;S1/v3lrEK5gdRopIGNH+6/7b/vv+5/7H/ef7L2gWOOqMy8H11oCz75/pPviHfp250fSDQ0qvW6Ia&#10;dmWt7lpGKqhxGiKTUeiA4wJI2b3SFSQjW68jUF9bGQCBEgToMKu703xY7xGFy1l6NsvmYKJgmy7S&#10;WTpfxBwkP4Yb6/wLpiUKQoEtLECEJ7sb50M5JD+6xPK14NWGCxEV25RrYdGOwLJs4ndAd2M3oVBX&#10;4ItFthgYGNvc30FI7mHrBZcFPk/DF/KQPPD2XFVR9oSLQYaShToQGbgbWPR92ce5ZSE2kFzq6g6Y&#10;tXpYcniUILTafsKogwUvsPu4JZZhJF4qmM7FdB6o9FGZL55moNixpRxbiKIAVWCP0SCu/fCKtsby&#10;poVMx324golueOT6oapD+bDEcQSHBxdeyViPXg+/hdUvAAAA//8DAFBLAwQUAAYACAAAACEAuVt4&#10;1uEAAAAKAQAADwAAAGRycy9kb3ducmV2LnhtbEyPwU6DQBCG7ya+w2ZMvLULlSChLI2pmsaYmojt&#10;fYAtENlZwi4t+vSOJ73NZP588/3ZZja9OOvRdZYUhMsAhKbK1h01Cg4fz4sEhPNINfaWtIIv7WCT&#10;X19lmNb2Qu/6XPhGMIRcigpa74dUSle12qBb2kET3052NOh5HRtZj3hhuOnlKghiabAj/tDioLet&#10;rj6LyShY7dG/FKfdLk5ey+/D9vEteTpOSt3ezA9rEF7P/i8Mv/qsDjk7lXai2olewSJMuItXcBdE&#10;IDgQxREPJdPj+xBknsn/FfIfAAAA//8DAFBLAQItABQABgAIAAAAIQC2gziS/gAAAOEBAAATAAAA&#10;AAAAAAAAAAAAAAAAAABbQ29udGVudF9UeXBlc10ueG1sUEsBAi0AFAAGAAgAAAAhADj9If/WAAAA&#10;lAEAAAsAAAAAAAAAAAAAAAAALwEAAF9yZWxzLy5yZWxzUEsBAi0AFAAGAAgAAAAhACW5Vd1CAgAA&#10;XgQAAA4AAAAAAAAAAAAAAAAALgIAAGRycy9lMm9Eb2MueG1sUEsBAi0AFAAGAAgAAAAhALlbeNbh&#10;AAAACgEAAA8AAAAAAAAAAAAAAAAAnAQAAGRycy9kb3ducmV2LnhtbFBLBQYAAAAABAAEAPMAAACq&#10;BQAAAAA=&#10;" strokecolor="white">
            <v:textbox style="mso-next-textbox:#Надпись 3;mso-fit-shape-to-text:t">
              <w:txbxContent>
                <w:p w:rsidR="000B12C7" w:rsidRPr="00264B74" w:rsidRDefault="000B12C7" w:rsidP="000B12C7">
                  <w:pPr>
                    <w:jc w:val="center"/>
                  </w:pPr>
                  <w:r>
                    <w:t>СОГЛАСОВАНО</w:t>
                  </w:r>
                </w:p>
                <w:p w:rsidR="000B12C7" w:rsidRDefault="000B12C7" w:rsidP="00521B1E">
                  <w:pPr>
                    <w:jc w:val="center"/>
                  </w:pPr>
                  <w:r>
                    <w:t xml:space="preserve">Директор </w:t>
                  </w:r>
                  <w:r w:rsidR="00B73BB6">
                    <w:t>м</w:t>
                  </w:r>
                  <w:r>
                    <w:t>униципальн</w:t>
                  </w:r>
                  <w:r w:rsidR="00521B1E">
                    <w:t xml:space="preserve">ого бюджетного образовательного </w:t>
                  </w:r>
                  <w:r>
                    <w:t>учреждения</w:t>
                  </w:r>
                  <w:r w:rsidRPr="000B0ED2">
                    <w:t xml:space="preserve"> дополнительного образования "Дворец детского (юношеского) творчества Всеволожского района"</w:t>
                  </w:r>
                </w:p>
                <w:p w:rsidR="000B12C7" w:rsidRPr="00264B74" w:rsidRDefault="000B12C7" w:rsidP="000B12C7">
                  <w:r>
                    <w:t xml:space="preserve">       ________________/</w:t>
                  </w:r>
                  <w:r w:rsidRPr="006B39A9">
                    <w:t>А.Т. Моржинский/</w:t>
                  </w:r>
                </w:p>
                <w:p w:rsidR="000B12C7" w:rsidRPr="00264B74" w:rsidRDefault="0097304D" w:rsidP="000B12C7">
                  <w:pPr>
                    <w:jc w:val="center"/>
                  </w:pPr>
                  <w:r>
                    <w:t>«_____» _____________ 2020</w:t>
                  </w:r>
                  <w:r w:rsidR="000B12C7" w:rsidRPr="00264B74">
                    <w:t xml:space="preserve"> г.</w:t>
                  </w:r>
                </w:p>
              </w:txbxContent>
            </v:textbox>
          </v:shape>
        </w:pict>
      </w:r>
    </w:p>
    <w:p w:rsidR="000B12C7" w:rsidRDefault="000B12C7" w:rsidP="000B12C7">
      <w:pPr>
        <w:rPr>
          <w:sz w:val="28"/>
          <w:szCs w:val="28"/>
        </w:rPr>
      </w:pPr>
    </w:p>
    <w:p w:rsidR="000B12C7" w:rsidRDefault="00521B1E" w:rsidP="000B12C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0B12C7" w:rsidRDefault="000B12C7" w:rsidP="000B12C7">
      <w:pPr>
        <w:rPr>
          <w:b/>
          <w:bCs/>
          <w:sz w:val="28"/>
          <w:szCs w:val="28"/>
        </w:rPr>
      </w:pPr>
    </w:p>
    <w:p w:rsidR="00521B1E" w:rsidRDefault="00521B1E" w:rsidP="000B12C7">
      <w:pPr>
        <w:rPr>
          <w:b/>
          <w:bCs/>
          <w:sz w:val="28"/>
          <w:szCs w:val="28"/>
        </w:rPr>
      </w:pPr>
    </w:p>
    <w:p w:rsidR="00521B1E" w:rsidRDefault="00521B1E" w:rsidP="000B12C7">
      <w:pPr>
        <w:rPr>
          <w:b/>
          <w:bCs/>
          <w:sz w:val="28"/>
          <w:szCs w:val="28"/>
        </w:rPr>
      </w:pPr>
    </w:p>
    <w:p w:rsidR="00521B1E" w:rsidRDefault="00521B1E" w:rsidP="000B12C7">
      <w:pPr>
        <w:rPr>
          <w:b/>
          <w:bCs/>
          <w:sz w:val="28"/>
          <w:szCs w:val="28"/>
        </w:rPr>
      </w:pPr>
    </w:p>
    <w:p w:rsidR="00521B1E" w:rsidRDefault="00521B1E" w:rsidP="000B12C7">
      <w:pPr>
        <w:rPr>
          <w:b/>
          <w:bCs/>
          <w:sz w:val="28"/>
          <w:szCs w:val="28"/>
        </w:rPr>
      </w:pPr>
    </w:p>
    <w:p w:rsidR="00521B1E" w:rsidRDefault="00521B1E" w:rsidP="00755CDA">
      <w:pPr>
        <w:jc w:val="center"/>
        <w:rPr>
          <w:b/>
          <w:bCs/>
          <w:sz w:val="28"/>
          <w:szCs w:val="28"/>
        </w:rPr>
      </w:pPr>
    </w:p>
    <w:p w:rsidR="00521B1E" w:rsidRDefault="00521B1E" w:rsidP="00755CDA">
      <w:pPr>
        <w:jc w:val="center"/>
        <w:rPr>
          <w:b/>
          <w:bCs/>
          <w:sz w:val="28"/>
          <w:szCs w:val="28"/>
        </w:rPr>
      </w:pPr>
    </w:p>
    <w:p w:rsidR="002712CB" w:rsidRPr="0055445B" w:rsidRDefault="002712CB" w:rsidP="00755CDA">
      <w:pPr>
        <w:jc w:val="center"/>
        <w:rPr>
          <w:b/>
          <w:bCs/>
          <w:sz w:val="28"/>
          <w:szCs w:val="28"/>
        </w:rPr>
      </w:pPr>
      <w:r w:rsidRPr="0055445B">
        <w:rPr>
          <w:b/>
          <w:bCs/>
          <w:sz w:val="28"/>
          <w:szCs w:val="28"/>
        </w:rPr>
        <w:t>ПОЛОЖЕНИЕ</w:t>
      </w:r>
    </w:p>
    <w:p w:rsidR="002712CB" w:rsidRPr="00755CDA" w:rsidRDefault="002712CB" w:rsidP="00755CDA">
      <w:pPr>
        <w:jc w:val="center"/>
        <w:rPr>
          <w:b/>
          <w:bCs/>
          <w:sz w:val="28"/>
          <w:szCs w:val="28"/>
        </w:rPr>
      </w:pPr>
      <w:r w:rsidRPr="0055445B">
        <w:rPr>
          <w:b/>
          <w:bCs/>
          <w:sz w:val="28"/>
          <w:szCs w:val="28"/>
        </w:rPr>
        <w:t xml:space="preserve">О проведении муниципального этапа Всероссийского конкурса </w:t>
      </w:r>
      <w:r>
        <w:rPr>
          <w:b/>
          <w:bCs/>
          <w:sz w:val="28"/>
          <w:szCs w:val="28"/>
        </w:rPr>
        <w:t xml:space="preserve">лидеров и руководителей детских и молодежных общественных объединений «Лидер </w:t>
      </w:r>
      <w:r>
        <w:rPr>
          <w:b/>
          <w:bCs/>
          <w:sz w:val="28"/>
          <w:szCs w:val="28"/>
          <w:lang w:val="en-US"/>
        </w:rPr>
        <w:t>XXI</w:t>
      </w:r>
      <w:r>
        <w:rPr>
          <w:b/>
          <w:bCs/>
          <w:sz w:val="28"/>
          <w:szCs w:val="28"/>
        </w:rPr>
        <w:t xml:space="preserve"> века»</w:t>
      </w:r>
    </w:p>
    <w:p w:rsidR="002712CB" w:rsidRPr="0055445B" w:rsidRDefault="002712CB" w:rsidP="00755CDA">
      <w:pPr>
        <w:jc w:val="center"/>
        <w:rPr>
          <w:b/>
          <w:bCs/>
          <w:sz w:val="28"/>
          <w:szCs w:val="28"/>
        </w:rPr>
      </w:pPr>
    </w:p>
    <w:p w:rsidR="002712CB" w:rsidRDefault="002712CB" w:rsidP="00755CDA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55CDA">
        <w:rPr>
          <w:b/>
          <w:bCs/>
          <w:sz w:val="28"/>
          <w:szCs w:val="28"/>
        </w:rPr>
        <w:t>Общие положения</w:t>
      </w:r>
    </w:p>
    <w:p w:rsidR="002712CB" w:rsidRPr="00755CDA" w:rsidRDefault="002712CB" w:rsidP="00755CDA">
      <w:pPr>
        <w:ind w:left="360"/>
        <w:rPr>
          <w:b/>
          <w:bCs/>
          <w:sz w:val="28"/>
          <w:szCs w:val="28"/>
        </w:rPr>
      </w:pPr>
    </w:p>
    <w:p w:rsidR="00C65516" w:rsidRPr="00C65516" w:rsidRDefault="002712CB" w:rsidP="00C65516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Настоящее Положение регламентирует цели, задачи, порядок проведения и требования к участникам муниципального этапа Всероссийского конкурса «Лидер </w:t>
      </w:r>
      <w:r w:rsidRPr="000B12C7">
        <w:rPr>
          <w:sz w:val="28"/>
          <w:szCs w:val="28"/>
          <w:lang w:val="en-US"/>
        </w:rPr>
        <w:t>XXI</w:t>
      </w:r>
      <w:r w:rsidR="001646B1">
        <w:rPr>
          <w:sz w:val="28"/>
          <w:szCs w:val="28"/>
        </w:rPr>
        <w:t xml:space="preserve"> </w:t>
      </w:r>
      <w:r w:rsidRPr="000B12C7">
        <w:rPr>
          <w:sz w:val="28"/>
          <w:szCs w:val="28"/>
        </w:rPr>
        <w:t>века» (далее – Конкурс).</w:t>
      </w:r>
    </w:p>
    <w:p w:rsidR="002712CB" w:rsidRPr="000B12C7" w:rsidRDefault="002712CB" w:rsidP="00972F9B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Учредителем Конкурса является Федеральное агентство</w:t>
      </w:r>
      <w:r w:rsidR="00972F9B" w:rsidRPr="000B12C7">
        <w:rPr>
          <w:sz w:val="28"/>
          <w:szCs w:val="28"/>
        </w:rPr>
        <w:t xml:space="preserve"> по делам молодежи, организатором</w:t>
      </w:r>
      <w:r w:rsidRPr="000B12C7">
        <w:rPr>
          <w:sz w:val="28"/>
          <w:szCs w:val="28"/>
        </w:rPr>
        <w:t xml:space="preserve"> муниципального этапа является отдел по молодежной политике, туризму и межнациональным отношениям администрации МО «Всеволожский муниципальный район» </w:t>
      </w:r>
      <w:r w:rsidR="0097304D">
        <w:rPr>
          <w:sz w:val="28"/>
          <w:szCs w:val="28"/>
        </w:rPr>
        <w:t>ЛО</w:t>
      </w:r>
      <w:r w:rsidRPr="000B12C7">
        <w:rPr>
          <w:sz w:val="28"/>
          <w:szCs w:val="28"/>
        </w:rPr>
        <w:t>.</w:t>
      </w:r>
    </w:p>
    <w:p w:rsidR="002712CB" w:rsidRPr="000B12C7" w:rsidRDefault="002712CB" w:rsidP="00972F9B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Целью конкурса является - выявление и поощрение активных молодых граждан Российской Федерации, формирование и популяризация позитивного образа молодого гражданина Российской Федерации, включенного в процесс модернизации страны, развитие институтов гражданского общества, межкультурный диалог, а также поддержку и демонстрацию достижений общероссийских и международных молодежных и детских общественных объединений.</w:t>
      </w:r>
    </w:p>
    <w:p w:rsidR="002712CB" w:rsidRPr="000B12C7" w:rsidRDefault="002712CB" w:rsidP="00972F9B">
      <w:pPr>
        <w:numPr>
          <w:ilvl w:val="1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Задачами Конкурса являются:</w:t>
      </w:r>
    </w:p>
    <w:p w:rsidR="002712CB" w:rsidRPr="000B12C7" w:rsidRDefault="002712CB" w:rsidP="00972F9B">
      <w:pPr>
        <w:pStyle w:val="a3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Выявление, поощрение и сопровождение талантливых лидеров и руководителей некоммерческих организаций, молодежных и детских общественных объединений, содействие в повышении авторитета общественной деятельности в детской и молодежной среде;</w:t>
      </w:r>
    </w:p>
    <w:p w:rsidR="002712CB" w:rsidRPr="000B12C7" w:rsidRDefault="002712CB" w:rsidP="00972F9B">
      <w:pPr>
        <w:pStyle w:val="a3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Создание условий для развития инновационных технологий общественного движения, молодежной политики, воспитания молодых граждан России;</w:t>
      </w:r>
    </w:p>
    <w:p w:rsidR="002712CB" w:rsidRPr="000B12C7" w:rsidRDefault="002712CB" w:rsidP="00972F9B">
      <w:pPr>
        <w:pStyle w:val="a3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Стимулирование деятельности региональных, общероссийских и международных молодежных и детских общественных объединений</w:t>
      </w:r>
      <w:r w:rsidR="00C16917" w:rsidRPr="000B12C7">
        <w:rPr>
          <w:sz w:val="28"/>
          <w:szCs w:val="28"/>
        </w:rPr>
        <w:t xml:space="preserve">, а также </w:t>
      </w:r>
      <w:r w:rsidR="00C16917" w:rsidRPr="000B12C7">
        <w:rPr>
          <w:sz w:val="28"/>
          <w:szCs w:val="28"/>
        </w:rPr>
        <w:lastRenderedPageBreak/>
        <w:t xml:space="preserve">детских объединений, </w:t>
      </w:r>
      <w:r w:rsidR="008015C1">
        <w:rPr>
          <w:sz w:val="28"/>
          <w:szCs w:val="28"/>
        </w:rPr>
        <w:t xml:space="preserve">функционирующих </w:t>
      </w:r>
      <w:r w:rsidR="00C16917" w:rsidRPr="000B12C7">
        <w:rPr>
          <w:sz w:val="28"/>
          <w:szCs w:val="28"/>
        </w:rPr>
        <w:t xml:space="preserve">в рамках направлений деятельности </w:t>
      </w:r>
      <w:r w:rsidR="00AE10F8" w:rsidRPr="000B12C7">
        <w:rPr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 (далее – РДШ).</w:t>
      </w:r>
    </w:p>
    <w:p w:rsidR="002712CB" w:rsidRPr="000B12C7" w:rsidRDefault="002712CB" w:rsidP="00972F9B">
      <w:pPr>
        <w:pStyle w:val="a3"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Популяризация основных направлений реализации государственной молодежной политики.</w:t>
      </w:r>
    </w:p>
    <w:p w:rsidR="004E7276" w:rsidRPr="000B12C7" w:rsidRDefault="004E7276" w:rsidP="00521B1E">
      <w:pPr>
        <w:tabs>
          <w:tab w:val="num" w:pos="0"/>
        </w:tabs>
        <w:jc w:val="both"/>
        <w:rPr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t>Участники Конкурса</w:t>
      </w:r>
    </w:p>
    <w:p w:rsidR="002712CB" w:rsidRPr="000B12C7" w:rsidRDefault="002712CB" w:rsidP="00972F9B">
      <w:pPr>
        <w:pStyle w:val="a3"/>
        <w:tabs>
          <w:tab w:val="num" w:pos="0"/>
        </w:tabs>
        <w:ind w:left="0" w:firstLine="709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Участниками муниципального этапа Конкурса являются лидеры и руководители местных детских и моло</w:t>
      </w:r>
      <w:r w:rsidR="00112673" w:rsidRPr="000B12C7">
        <w:rPr>
          <w:sz w:val="28"/>
          <w:szCs w:val="28"/>
        </w:rPr>
        <w:t>дежных общественных объединений</w:t>
      </w:r>
      <w:r w:rsidR="00AE10F8" w:rsidRPr="000B12C7">
        <w:rPr>
          <w:sz w:val="28"/>
          <w:szCs w:val="28"/>
        </w:rPr>
        <w:t xml:space="preserve">, а также детских объединений, </w:t>
      </w:r>
      <w:r w:rsidR="008015C1">
        <w:rPr>
          <w:sz w:val="28"/>
          <w:szCs w:val="28"/>
        </w:rPr>
        <w:t>функционирующих</w:t>
      </w:r>
      <w:r w:rsidR="00AE10F8" w:rsidRPr="000B12C7">
        <w:rPr>
          <w:sz w:val="28"/>
          <w:szCs w:val="28"/>
        </w:rPr>
        <w:t xml:space="preserve"> в рамках направлений деятельности РДШ, </w:t>
      </w:r>
      <w:r w:rsidRPr="000B12C7">
        <w:rPr>
          <w:sz w:val="28"/>
          <w:szCs w:val="28"/>
        </w:rPr>
        <w:t xml:space="preserve">деятельность которых не противоречит законодательству и соответствует приоритетным направлениям государственной молодежной политики в Российской Федерации и </w:t>
      </w:r>
      <w:r w:rsidRPr="003A2FDE">
        <w:rPr>
          <w:sz w:val="28"/>
          <w:szCs w:val="28"/>
        </w:rPr>
        <w:t>Ленинградской области. Лидеры и руководители общественных объединений не должны являться государственными и муниципальными служащими.</w:t>
      </w:r>
      <w:r w:rsidRPr="000B12C7">
        <w:rPr>
          <w:sz w:val="28"/>
          <w:szCs w:val="28"/>
        </w:rPr>
        <w:t xml:space="preserve"> 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Конкурс проводится среди следующих категорий участников:</w:t>
      </w:r>
    </w:p>
    <w:p w:rsidR="002712CB" w:rsidRPr="000B12C7" w:rsidRDefault="002712CB" w:rsidP="00972F9B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Лидер общественного объединения - участник, представитель общественного объединения, эффективно решающий стоящие перед группой задачи, способный оказать существенное влияние на поведение остальных участников;</w:t>
      </w:r>
    </w:p>
    <w:p w:rsidR="00112673" w:rsidRPr="000B12C7" w:rsidRDefault="00112673" w:rsidP="00972F9B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Лидер детского объединения, работающего на базе образовательного учреждения и </w:t>
      </w:r>
      <w:r w:rsidR="00963164">
        <w:rPr>
          <w:sz w:val="28"/>
          <w:szCs w:val="28"/>
        </w:rPr>
        <w:t>функционирующего</w:t>
      </w:r>
      <w:r w:rsidRPr="000B12C7">
        <w:rPr>
          <w:sz w:val="28"/>
          <w:szCs w:val="28"/>
        </w:rPr>
        <w:t xml:space="preserve"> в рамках направлений деятельности РДШ (школьная редакция, школьный музей, военно-патриотический клуб, спортивный клуб, волонтёрский клуб, творческий коллектив, экологический отряд);</w:t>
      </w:r>
    </w:p>
    <w:p w:rsidR="002712CB" w:rsidRPr="000B12C7" w:rsidRDefault="002712CB" w:rsidP="00972F9B">
      <w:pPr>
        <w:pStyle w:val="a3"/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Руководитель общественного объединения - лицо, которое осуществляет функции по управлению коллективом в соответствии с учредительными документами организации.</w:t>
      </w:r>
    </w:p>
    <w:p w:rsidR="002712CB" w:rsidRPr="003A2FDE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A2FDE">
        <w:rPr>
          <w:sz w:val="28"/>
          <w:szCs w:val="28"/>
        </w:rPr>
        <w:t xml:space="preserve">Детские и молодежные общественные объединения, </w:t>
      </w:r>
      <w:r w:rsidR="00D30AEC" w:rsidRPr="003A2FDE">
        <w:rPr>
          <w:sz w:val="28"/>
          <w:szCs w:val="28"/>
        </w:rPr>
        <w:t xml:space="preserve">а также детские объединения, </w:t>
      </w:r>
      <w:r w:rsidR="008015C1" w:rsidRPr="003A2FDE">
        <w:rPr>
          <w:sz w:val="28"/>
          <w:szCs w:val="28"/>
        </w:rPr>
        <w:t>функционирующие</w:t>
      </w:r>
      <w:r w:rsidR="00D30AEC" w:rsidRPr="003A2FDE">
        <w:rPr>
          <w:sz w:val="28"/>
          <w:szCs w:val="28"/>
        </w:rPr>
        <w:t xml:space="preserve"> в рамках направлений деятельности РДШ, </w:t>
      </w:r>
      <w:r w:rsidRPr="003A2FDE">
        <w:rPr>
          <w:sz w:val="28"/>
          <w:szCs w:val="28"/>
        </w:rPr>
        <w:t xml:space="preserve">выдвинувшие своих представителей для участия в Конкурсе, могут осуществлять свою деятельность без образования юридического лица, но должны быть образованы не позднее одного года до срока проведения Конкурса. </w:t>
      </w:r>
    </w:p>
    <w:p w:rsidR="002712CB" w:rsidRPr="003A2FDE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A2FDE">
        <w:rPr>
          <w:sz w:val="28"/>
          <w:szCs w:val="28"/>
        </w:rPr>
        <w:t>Лидеры и руководители общественных объединений должны иметь стаж общественной работы или опыт участия в деятельности направляющего их на Конкурс объединения не менее 1 (одного) года.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Деятельность общественных объединений должна соответствовать приоритетным направлениям государственной молодежной политики Российской Федерации.</w:t>
      </w:r>
    </w:p>
    <w:p w:rsidR="002712CB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Участники Конкурса соревнуются в номинациях:</w:t>
      </w:r>
    </w:p>
    <w:p w:rsidR="0067144E" w:rsidRPr="000B12C7" w:rsidRDefault="0067144E" w:rsidP="0067144E">
      <w:pPr>
        <w:pStyle w:val="a3"/>
        <w:ind w:left="709"/>
        <w:jc w:val="both"/>
        <w:rPr>
          <w:sz w:val="28"/>
          <w:szCs w:val="28"/>
        </w:rPr>
      </w:pPr>
      <w:r w:rsidRPr="0067144E">
        <w:rPr>
          <w:sz w:val="28"/>
          <w:szCs w:val="28"/>
        </w:rPr>
        <w:t>2.6.1</w:t>
      </w:r>
      <w:r>
        <w:rPr>
          <w:sz w:val="28"/>
          <w:szCs w:val="28"/>
        </w:rPr>
        <w:t>.</w:t>
      </w:r>
      <w:r w:rsidRPr="0067144E">
        <w:rPr>
          <w:sz w:val="28"/>
          <w:szCs w:val="28"/>
        </w:rPr>
        <w:t xml:space="preserve"> «Лидер детского/молодежного общественного объединения 14-17 лет».</w:t>
      </w:r>
      <w:r w:rsidRPr="0067144E">
        <w:rPr>
          <w:sz w:val="28"/>
          <w:szCs w:val="28"/>
        </w:rPr>
        <w:br/>
      </w:r>
      <w:r>
        <w:rPr>
          <w:sz w:val="28"/>
          <w:szCs w:val="28"/>
        </w:rPr>
        <w:t xml:space="preserve">2.6.2. </w:t>
      </w:r>
      <w:r w:rsidRPr="0067144E">
        <w:rPr>
          <w:sz w:val="28"/>
          <w:szCs w:val="28"/>
        </w:rPr>
        <w:t>«Лидер молодежного общественного объединения 18-25 лет».</w:t>
      </w:r>
      <w:r w:rsidRPr="0067144E">
        <w:rPr>
          <w:sz w:val="28"/>
          <w:szCs w:val="28"/>
        </w:rPr>
        <w:br/>
      </w:r>
      <w:r>
        <w:rPr>
          <w:sz w:val="28"/>
          <w:szCs w:val="28"/>
        </w:rPr>
        <w:t xml:space="preserve">2.6.3. </w:t>
      </w:r>
      <w:r w:rsidRPr="0067144E">
        <w:rPr>
          <w:sz w:val="28"/>
          <w:szCs w:val="28"/>
        </w:rPr>
        <w:t>«Лидер молодежного общественного объединения 26 - 30 лет».</w:t>
      </w:r>
      <w:r w:rsidRPr="0067144E">
        <w:rPr>
          <w:sz w:val="28"/>
          <w:szCs w:val="28"/>
        </w:rPr>
        <w:br/>
      </w:r>
      <w:r>
        <w:rPr>
          <w:sz w:val="28"/>
          <w:szCs w:val="28"/>
        </w:rPr>
        <w:t xml:space="preserve">2.6.4. </w:t>
      </w:r>
      <w:r w:rsidRPr="0067144E">
        <w:rPr>
          <w:sz w:val="28"/>
          <w:szCs w:val="28"/>
        </w:rPr>
        <w:t>«Руководитель детского общественного объединения 18-25 лет».</w:t>
      </w:r>
      <w:r w:rsidRPr="0067144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2.6.5. </w:t>
      </w:r>
      <w:r w:rsidRPr="0067144E">
        <w:rPr>
          <w:sz w:val="28"/>
          <w:szCs w:val="28"/>
        </w:rPr>
        <w:t xml:space="preserve">«Руководитель молодежного общественного объединения 18 </w:t>
      </w:r>
      <w:r w:rsidR="00963164">
        <w:rPr>
          <w:sz w:val="28"/>
          <w:szCs w:val="28"/>
        </w:rPr>
        <w:t>–</w:t>
      </w:r>
      <w:r w:rsidRPr="0067144E">
        <w:rPr>
          <w:sz w:val="28"/>
          <w:szCs w:val="28"/>
        </w:rPr>
        <w:t xml:space="preserve"> 25</w:t>
      </w:r>
      <w:r w:rsidR="00963164">
        <w:rPr>
          <w:sz w:val="28"/>
          <w:szCs w:val="28"/>
        </w:rPr>
        <w:t xml:space="preserve"> </w:t>
      </w:r>
      <w:r w:rsidRPr="0067144E">
        <w:rPr>
          <w:sz w:val="28"/>
          <w:szCs w:val="28"/>
        </w:rPr>
        <w:t>лет».</w:t>
      </w:r>
      <w:r w:rsidRPr="0067144E">
        <w:rPr>
          <w:sz w:val="28"/>
          <w:szCs w:val="28"/>
        </w:rPr>
        <w:br/>
      </w:r>
      <w:r>
        <w:rPr>
          <w:sz w:val="28"/>
          <w:szCs w:val="28"/>
        </w:rPr>
        <w:t xml:space="preserve">2.6.6. </w:t>
      </w:r>
      <w:r w:rsidRPr="0067144E">
        <w:rPr>
          <w:sz w:val="28"/>
          <w:szCs w:val="28"/>
        </w:rPr>
        <w:t>«Руководитель детского общественного объединения 26 - 30 лет».</w:t>
      </w:r>
      <w:r w:rsidRPr="0067144E">
        <w:rPr>
          <w:sz w:val="28"/>
          <w:szCs w:val="28"/>
        </w:rPr>
        <w:br/>
      </w:r>
      <w:r>
        <w:rPr>
          <w:sz w:val="28"/>
          <w:szCs w:val="28"/>
        </w:rPr>
        <w:t xml:space="preserve">2.6.7. </w:t>
      </w:r>
      <w:r w:rsidRPr="0067144E">
        <w:rPr>
          <w:sz w:val="28"/>
          <w:szCs w:val="28"/>
        </w:rPr>
        <w:t>«Руководитель молодежного общественного объединения 26 - 30 лет».</w:t>
      </w:r>
    </w:p>
    <w:p w:rsidR="002712CB" w:rsidRPr="000B12C7" w:rsidRDefault="0067144E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 </w:t>
      </w:r>
      <w:r w:rsidR="00963164" w:rsidRPr="00963164">
        <w:rPr>
          <w:sz w:val="28"/>
          <w:szCs w:val="28"/>
        </w:rPr>
        <w:t>«Лидер детского/молодежного общественного объединения 14 - 17 лет», «Лидер молодежного общественного объединения 18 - 25 лет», «Лидер молодежного общественного объединения 26 - 30 лет» - активный член молодежного или детского общественного объединения в соответствующей возрастной группе. Участвует в деятельности общественного объединения в качестве инициатора, организатора проекта и/или какого-либо мероприятия. Умеет организовать вокруг себя группу единомышленников, создавать положительную эмоциональную атмосферу в общественном объединении.</w:t>
      </w:r>
    </w:p>
    <w:p w:rsidR="002712CB" w:rsidRPr="000B12C7" w:rsidRDefault="00963164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963164">
        <w:rPr>
          <w:sz w:val="28"/>
          <w:szCs w:val="28"/>
        </w:rPr>
        <w:t xml:space="preserve"> «Руководитель детского общественного объединения 18-25 лет»,</w:t>
      </w:r>
      <w:r w:rsidRPr="00963164">
        <w:rPr>
          <w:sz w:val="28"/>
          <w:szCs w:val="28"/>
        </w:rPr>
        <w:br/>
        <w:t>«Руководитель молодежного общественного объединения 18 - 25 лет»,</w:t>
      </w:r>
      <w:r w:rsidRPr="00963164">
        <w:rPr>
          <w:sz w:val="28"/>
          <w:szCs w:val="28"/>
        </w:rPr>
        <w:br/>
        <w:t>«Руководитель детского общественного объединения 26 - 30 лет», «Руководитель молодежного общественного объединения 26 - 30 лет» - руководитель общественного объединения в соответствующей возрастной группе. Обладает знанием законодательства Российской Федерации в области государственной поддержки молодежных и детских общественных объединений, управленческими способностями, умением создавать эффективные команды, работать в команде. Владеет навыками стратегического планирования развития общественного объединения, взаимодействия с партнерами, в том числе с органами государственной власти, коммерческими структурами, общественными объединениями, СМИ. Владеет технологиями фандрайзинга, формирования и продвижения ценностей общественного объединения в молодежной среде, в том числе посредством социальных сетей. Имеет устойчивую гражданскую позицию.</w:t>
      </w:r>
      <w:r w:rsidRPr="000B12C7">
        <w:rPr>
          <w:sz w:val="28"/>
          <w:szCs w:val="28"/>
        </w:rPr>
        <w:t xml:space="preserve"> </w:t>
      </w:r>
    </w:p>
    <w:p w:rsidR="002712CB" w:rsidRPr="000B12C7" w:rsidRDefault="006904CC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bCs/>
          <w:sz w:val="28"/>
          <w:szCs w:val="28"/>
        </w:rPr>
        <w:t xml:space="preserve">Конкурс </w:t>
      </w:r>
      <w:r w:rsidR="00CF48B9">
        <w:rPr>
          <w:bCs/>
          <w:sz w:val="28"/>
          <w:szCs w:val="28"/>
        </w:rPr>
        <w:t xml:space="preserve">(очный этап) </w:t>
      </w:r>
      <w:r w:rsidRPr="000B12C7">
        <w:rPr>
          <w:bCs/>
          <w:sz w:val="28"/>
          <w:szCs w:val="28"/>
        </w:rPr>
        <w:t xml:space="preserve">проводится </w:t>
      </w:r>
      <w:r w:rsidR="00963164" w:rsidRPr="003A2FDE">
        <w:rPr>
          <w:bCs/>
          <w:sz w:val="28"/>
          <w:szCs w:val="28"/>
        </w:rPr>
        <w:t>28 февраля</w:t>
      </w:r>
      <w:r w:rsidRPr="003A2FDE">
        <w:rPr>
          <w:bCs/>
          <w:sz w:val="28"/>
          <w:szCs w:val="28"/>
        </w:rPr>
        <w:t xml:space="preserve"> 20</w:t>
      </w:r>
      <w:r w:rsidR="00963164" w:rsidRPr="003A2FDE">
        <w:rPr>
          <w:bCs/>
          <w:sz w:val="28"/>
          <w:szCs w:val="28"/>
        </w:rPr>
        <w:t>20</w:t>
      </w:r>
      <w:r w:rsidR="002712CB" w:rsidRPr="003A2FDE">
        <w:rPr>
          <w:bCs/>
          <w:sz w:val="28"/>
          <w:szCs w:val="28"/>
        </w:rPr>
        <w:t xml:space="preserve"> года.</w:t>
      </w:r>
      <w:r w:rsidR="002712CB" w:rsidRPr="000B12C7">
        <w:rPr>
          <w:bCs/>
          <w:sz w:val="28"/>
          <w:szCs w:val="28"/>
        </w:rPr>
        <w:t xml:space="preserve"> </w:t>
      </w:r>
    </w:p>
    <w:p w:rsidR="00D37F61" w:rsidRPr="006527B8" w:rsidRDefault="002712CB" w:rsidP="00972F9B">
      <w:pPr>
        <w:pStyle w:val="a3"/>
        <w:tabs>
          <w:tab w:val="num" w:pos="0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527B8">
        <w:rPr>
          <w:bCs/>
          <w:color w:val="000000"/>
          <w:sz w:val="28"/>
          <w:szCs w:val="28"/>
        </w:rPr>
        <w:t>Место проведения</w:t>
      </w:r>
      <w:r w:rsidR="00963164" w:rsidRPr="006527B8">
        <w:rPr>
          <w:bCs/>
          <w:color w:val="000000"/>
          <w:sz w:val="28"/>
          <w:szCs w:val="28"/>
        </w:rPr>
        <w:t xml:space="preserve"> будет сообщено дополнительно.</w:t>
      </w:r>
    </w:p>
    <w:p w:rsidR="002712CB" w:rsidRPr="006527B8" w:rsidRDefault="002712CB" w:rsidP="00972F9B">
      <w:pPr>
        <w:pStyle w:val="a3"/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6527B8">
        <w:rPr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="003A2FDE" w:rsidRPr="006527B8">
        <w:rPr>
          <w:color w:val="000000"/>
          <w:sz w:val="28"/>
          <w:szCs w:val="28"/>
          <w:shd w:val="clear" w:color="auto" w:fill="FFFFFF"/>
        </w:rPr>
        <w:t xml:space="preserve">начало в </w:t>
      </w:r>
      <w:r w:rsidRPr="006527B8">
        <w:rPr>
          <w:color w:val="000000"/>
          <w:sz w:val="28"/>
          <w:szCs w:val="28"/>
          <w:shd w:val="clear" w:color="auto" w:fill="FFFFFF"/>
        </w:rPr>
        <w:t>11:00; регистрация с 10:</w:t>
      </w:r>
      <w:r w:rsidR="00963164" w:rsidRPr="006527B8">
        <w:rPr>
          <w:color w:val="000000"/>
          <w:sz w:val="28"/>
          <w:szCs w:val="28"/>
          <w:shd w:val="clear" w:color="auto" w:fill="FFFFFF"/>
        </w:rPr>
        <w:t>0</w:t>
      </w:r>
      <w:r w:rsidRPr="006527B8">
        <w:rPr>
          <w:color w:val="000000"/>
          <w:sz w:val="28"/>
          <w:szCs w:val="28"/>
          <w:shd w:val="clear" w:color="auto" w:fill="FFFFFF"/>
        </w:rPr>
        <w:t>0.</w:t>
      </w:r>
    </w:p>
    <w:p w:rsidR="002712CB" w:rsidRPr="00BB032F" w:rsidRDefault="002712CB" w:rsidP="00972F9B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B032F">
        <w:rPr>
          <w:sz w:val="28"/>
          <w:szCs w:val="28"/>
        </w:rPr>
        <w:t xml:space="preserve">Для участия в Конкурсе необходимо направить заявку по установленной форме </w:t>
      </w:r>
      <w:r w:rsidR="00B73BB6" w:rsidRPr="00BB032F">
        <w:rPr>
          <w:sz w:val="28"/>
          <w:szCs w:val="28"/>
        </w:rPr>
        <w:t>(</w:t>
      </w:r>
      <w:r w:rsidRPr="00BB032F">
        <w:rPr>
          <w:sz w:val="28"/>
          <w:szCs w:val="28"/>
        </w:rPr>
        <w:t>Приложени</w:t>
      </w:r>
      <w:r w:rsidR="00963164" w:rsidRPr="00BB032F">
        <w:rPr>
          <w:sz w:val="28"/>
          <w:szCs w:val="28"/>
        </w:rPr>
        <w:t>е</w:t>
      </w:r>
      <w:r w:rsidRPr="00BB032F">
        <w:rPr>
          <w:sz w:val="28"/>
          <w:szCs w:val="28"/>
        </w:rPr>
        <w:t xml:space="preserve"> №</w:t>
      </w:r>
      <w:r w:rsidR="00F149B0" w:rsidRPr="00BB032F">
        <w:rPr>
          <w:sz w:val="28"/>
          <w:szCs w:val="28"/>
        </w:rPr>
        <w:t>1</w:t>
      </w:r>
      <w:r w:rsidRPr="00BB032F">
        <w:rPr>
          <w:sz w:val="28"/>
          <w:szCs w:val="28"/>
        </w:rPr>
        <w:t xml:space="preserve"> к настоящему Положению</w:t>
      </w:r>
      <w:r w:rsidR="00B73BB6" w:rsidRPr="00BB032F">
        <w:rPr>
          <w:sz w:val="28"/>
          <w:szCs w:val="28"/>
        </w:rPr>
        <w:t>)</w:t>
      </w:r>
      <w:r w:rsidRPr="00BB032F">
        <w:rPr>
          <w:sz w:val="28"/>
          <w:szCs w:val="28"/>
        </w:rPr>
        <w:t xml:space="preserve"> и материалы: </w:t>
      </w:r>
      <w:r w:rsidR="00963164" w:rsidRPr="00BB032F">
        <w:rPr>
          <w:sz w:val="28"/>
          <w:szCs w:val="28"/>
        </w:rPr>
        <w:t>видеопрезентация, длительностью не более 1 мин. 10 секунд на тему: «Почему я участвую в конкурсе. Мои достижения</w:t>
      </w:r>
      <w:r w:rsidRPr="00BB032F">
        <w:rPr>
          <w:sz w:val="28"/>
          <w:szCs w:val="28"/>
        </w:rPr>
        <w:t>», паспорт социального проекта общественного</w:t>
      </w:r>
      <w:r w:rsidR="005E6FBB" w:rsidRPr="00BB032F">
        <w:rPr>
          <w:sz w:val="28"/>
          <w:szCs w:val="28"/>
        </w:rPr>
        <w:t>,</w:t>
      </w:r>
      <w:r w:rsidRPr="00BB032F">
        <w:rPr>
          <w:sz w:val="28"/>
          <w:szCs w:val="28"/>
        </w:rPr>
        <w:t xml:space="preserve"> </w:t>
      </w:r>
      <w:r w:rsidR="00B73BB6" w:rsidRPr="00BB032F">
        <w:rPr>
          <w:sz w:val="28"/>
          <w:szCs w:val="28"/>
        </w:rPr>
        <w:t xml:space="preserve">для номинации </w:t>
      </w:r>
      <w:r w:rsidR="00B73BB6" w:rsidRPr="0067144E">
        <w:rPr>
          <w:sz w:val="28"/>
          <w:szCs w:val="28"/>
        </w:rPr>
        <w:t>«Лидер детского/молодежного общес</w:t>
      </w:r>
      <w:r w:rsidR="00B73BB6">
        <w:rPr>
          <w:sz w:val="28"/>
          <w:szCs w:val="28"/>
        </w:rPr>
        <w:t xml:space="preserve">твенного объединения 14-17 лет» - </w:t>
      </w:r>
      <w:r w:rsidRPr="00BB032F">
        <w:rPr>
          <w:sz w:val="28"/>
          <w:szCs w:val="28"/>
        </w:rPr>
        <w:t xml:space="preserve">по электронной почте </w:t>
      </w:r>
      <w:hyperlink r:id="rId6" w:history="1">
        <w:r w:rsidR="00B73BB6" w:rsidRPr="00C4768C">
          <w:rPr>
            <w:b/>
            <w:sz w:val="28"/>
            <w:szCs w:val="28"/>
          </w:rPr>
          <w:t>vsevobr@gmail.com</w:t>
        </w:r>
      </w:hyperlink>
      <w:r w:rsidR="00B73BB6" w:rsidRPr="00BB032F">
        <w:rPr>
          <w:sz w:val="28"/>
          <w:szCs w:val="28"/>
        </w:rPr>
        <w:t xml:space="preserve">, для остальных номинаций по электронной почте </w:t>
      </w:r>
      <w:r w:rsidR="00B73BB6" w:rsidRPr="00C4768C">
        <w:rPr>
          <w:b/>
          <w:sz w:val="28"/>
          <w:szCs w:val="28"/>
        </w:rPr>
        <w:t>molod_ezh@mail.ru</w:t>
      </w:r>
      <w:r w:rsidR="00B73BB6" w:rsidRPr="00BB032F">
        <w:rPr>
          <w:sz w:val="28"/>
          <w:szCs w:val="28"/>
        </w:rPr>
        <w:t>,</w:t>
      </w:r>
      <w:r w:rsidR="006904CC" w:rsidRPr="00BB032F">
        <w:rPr>
          <w:sz w:val="28"/>
          <w:szCs w:val="28"/>
        </w:rPr>
        <w:t xml:space="preserve"> в срок </w:t>
      </w:r>
      <w:r w:rsidR="006904CC" w:rsidRPr="00C4768C">
        <w:rPr>
          <w:b/>
          <w:sz w:val="28"/>
          <w:szCs w:val="28"/>
        </w:rPr>
        <w:t xml:space="preserve">до </w:t>
      </w:r>
      <w:r w:rsidR="00963164" w:rsidRPr="00C4768C">
        <w:rPr>
          <w:b/>
          <w:sz w:val="28"/>
          <w:szCs w:val="28"/>
        </w:rPr>
        <w:t>19 февраля 2020</w:t>
      </w:r>
      <w:r w:rsidRPr="00C4768C">
        <w:rPr>
          <w:b/>
          <w:sz w:val="28"/>
          <w:szCs w:val="28"/>
        </w:rPr>
        <w:t xml:space="preserve"> года.</w:t>
      </w:r>
      <w:r w:rsidR="00B73BB6" w:rsidRPr="00BB032F">
        <w:rPr>
          <w:sz w:val="28"/>
          <w:szCs w:val="28"/>
        </w:rPr>
        <w:t xml:space="preserve"> Для участников </w:t>
      </w:r>
      <w:r w:rsidR="00B73BB6">
        <w:rPr>
          <w:sz w:val="28"/>
          <w:szCs w:val="28"/>
        </w:rPr>
        <w:t>будет проведен заочный этап, по итогам которого будут определены участники очного муниципального этапа.</w:t>
      </w:r>
    </w:p>
    <w:p w:rsidR="00BB032F" w:rsidRPr="00BB032F" w:rsidRDefault="00CF48B9" w:rsidP="00BB032F">
      <w:pPr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B032F" w:rsidRPr="00BB032F">
        <w:rPr>
          <w:sz w:val="28"/>
          <w:szCs w:val="28"/>
        </w:rPr>
        <w:t xml:space="preserve">частники должны быть зарегистрированы </w:t>
      </w:r>
      <w:r w:rsidR="00BB032F">
        <w:rPr>
          <w:sz w:val="28"/>
          <w:szCs w:val="28"/>
        </w:rPr>
        <w:t>и подать заявку на</w:t>
      </w:r>
      <w:r>
        <w:rPr>
          <w:sz w:val="28"/>
          <w:szCs w:val="28"/>
        </w:rPr>
        <w:t xml:space="preserve"> участие в очном этапе </w:t>
      </w:r>
      <w:r w:rsidR="00BB032F" w:rsidRPr="00BB032F">
        <w:rPr>
          <w:sz w:val="28"/>
          <w:szCs w:val="28"/>
        </w:rPr>
        <w:t>в Автоматизированной информационной системе «Молодежь России» (далее - АИС «Молодежь России») в информационно- телекоммуникационной сети «Интернет» по адресу: myrosmol.ru</w:t>
      </w:r>
      <w:r w:rsidR="00BB032F">
        <w:rPr>
          <w:sz w:val="28"/>
          <w:szCs w:val="28"/>
        </w:rPr>
        <w:t>.</w:t>
      </w:r>
    </w:p>
    <w:p w:rsidR="00BB032F" w:rsidRDefault="00BB032F" w:rsidP="00BB032F">
      <w:pPr>
        <w:pStyle w:val="a3"/>
        <w:ind w:left="709"/>
        <w:rPr>
          <w:b/>
          <w:bCs/>
          <w:sz w:val="28"/>
          <w:szCs w:val="28"/>
        </w:rPr>
      </w:pPr>
    </w:p>
    <w:p w:rsidR="001B5E5A" w:rsidRDefault="001B5E5A" w:rsidP="00BB032F">
      <w:pPr>
        <w:pStyle w:val="a3"/>
        <w:ind w:left="709"/>
        <w:rPr>
          <w:b/>
          <w:bCs/>
          <w:sz w:val="28"/>
          <w:szCs w:val="28"/>
        </w:rPr>
      </w:pPr>
    </w:p>
    <w:p w:rsidR="001B5E5A" w:rsidRDefault="001B5E5A" w:rsidP="00BB032F">
      <w:pPr>
        <w:pStyle w:val="a3"/>
        <w:ind w:left="709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lastRenderedPageBreak/>
        <w:t>Руководство Конкурса</w:t>
      </w:r>
    </w:p>
    <w:p w:rsidR="002712CB" w:rsidRPr="000B12C7" w:rsidRDefault="002712CB" w:rsidP="00972F9B">
      <w:pPr>
        <w:pStyle w:val="a3"/>
        <w:tabs>
          <w:tab w:val="num" w:pos="0"/>
        </w:tabs>
        <w:ind w:left="0" w:firstLine="709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Руководство муниципальным этапом Конкурса осуществляет отдел по молодежной политике, туризму и межнациональным отношениям администрации МО «Всеволожский муниципальный район» </w:t>
      </w:r>
      <w:r w:rsidR="00B73BB6">
        <w:rPr>
          <w:sz w:val="28"/>
          <w:szCs w:val="28"/>
        </w:rPr>
        <w:t>ЛО</w:t>
      </w:r>
      <w:r w:rsidRPr="000B12C7">
        <w:rPr>
          <w:sz w:val="28"/>
          <w:szCs w:val="28"/>
        </w:rPr>
        <w:t xml:space="preserve"> и </w:t>
      </w:r>
      <w:r w:rsidR="005C6C67">
        <w:rPr>
          <w:sz w:val="28"/>
          <w:szCs w:val="28"/>
        </w:rPr>
        <w:t>отдел гражданско-патриотического воспитания</w:t>
      </w:r>
      <w:r w:rsidR="00EA4BC7" w:rsidRPr="000B12C7">
        <w:rPr>
          <w:sz w:val="28"/>
          <w:szCs w:val="28"/>
        </w:rPr>
        <w:t xml:space="preserve"> </w:t>
      </w:r>
      <w:r w:rsidR="00B73BB6">
        <w:rPr>
          <w:sz w:val="28"/>
          <w:szCs w:val="28"/>
        </w:rPr>
        <w:t>м</w:t>
      </w:r>
      <w:r w:rsidRPr="000B12C7">
        <w:rPr>
          <w:sz w:val="28"/>
          <w:szCs w:val="28"/>
        </w:rPr>
        <w:t>униципального бюджетного образовательного учреждения дополнительного образования «Дворец детского (юношеского) творчества Всеволожского района».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Руководители утверждают систему оценки муниципального </w:t>
      </w:r>
      <w:r w:rsidR="007B6E49" w:rsidRPr="000B12C7">
        <w:rPr>
          <w:sz w:val="28"/>
          <w:szCs w:val="28"/>
        </w:rPr>
        <w:t>этапа Конкурса, формируют жюри</w:t>
      </w:r>
      <w:r w:rsidRPr="000B12C7">
        <w:rPr>
          <w:sz w:val="28"/>
          <w:szCs w:val="28"/>
        </w:rPr>
        <w:t xml:space="preserve">, утверждают итоговый список победителей и призеров Конкурса. </w:t>
      </w:r>
    </w:p>
    <w:p w:rsidR="002712CB" w:rsidRPr="000B12C7" w:rsidRDefault="002712CB" w:rsidP="00972F9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t>Программа Конкурса</w:t>
      </w:r>
    </w:p>
    <w:p w:rsidR="002712CB" w:rsidRPr="000B12C7" w:rsidRDefault="002712CB" w:rsidP="00972F9B">
      <w:pPr>
        <w:tabs>
          <w:tab w:val="num" w:pos="0"/>
        </w:tabs>
        <w:ind w:firstLine="709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Проведение Конкурса предполагает оценку:</w:t>
      </w:r>
    </w:p>
    <w:p w:rsidR="002712CB" w:rsidRPr="000B12C7" w:rsidRDefault="002712CB" w:rsidP="00972F9B">
      <w:pPr>
        <w:pStyle w:val="a3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Технологий и методик, инновационных методов и приемов деятельности общественных объединений, в которых участник Конкурса принимает непосредственное участие;</w:t>
      </w:r>
    </w:p>
    <w:p w:rsidR="002712CB" w:rsidRPr="000B12C7" w:rsidRDefault="002712CB" w:rsidP="00972F9B">
      <w:pPr>
        <w:pStyle w:val="a3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Организаторских, творческих и коммуникативных способностей участника;</w:t>
      </w:r>
    </w:p>
    <w:p w:rsidR="002712CB" w:rsidRPr="000B12C7" w:rsidRDefault="002712CB" w:rsidP="00972F9B">
      <w:pPr>
        <w:pStyle w:val="a3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Управленческих способностей, умений и навыков участников;</w:t>
      </w:r>
    </w:p>
    <w:p w:rsidR="002712CB" w:rsidRPr="000B12C7" w:rsidRDefault="002712CB" w:rsidP="00972F9B">
      <w:pPr>
        <w:pStyle w:val="a3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Уровня знаний конкурсантов: правовых знаний, подходов к деятельности общественных объединений, основных направлений, принципов, механизмов деятельности молодежных и детских общественных объединений;</w:t>
      </w:r>
    </w:p>
    <w:p w:rsidR="002712CB" w:rsidRPr="000B12C7" w:rsidRDefault="002712CB" w:rsidP="00972F9B">
      <w:pPr>
        <w:pStyle w:val="a3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Информационной культуры.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Конкурсная программа муниципального этапа заключается в экспертной оценке членами жюри участников в следующих испытаниях:</w:t>
      </w:r>
    </w:p>
    <w:p w:rsidR="002712CB" w:rsidRPr="000B12C7" w:rsidRDefault="002712CB" w:rsidP="00972F9B">
      <w:pPr>
        <w:pStyle w:val="a3"/>
        <w:tabs>
          <w:tab w:val="num" w:pos="0"/>
        </w:tabs>
        <w:ind w:left="0" w:firstLine="709"/>
        <w:jc w:val="both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  <w:lang w:val="en-US"/>
        </w:rPr>
        <w:t>I</w:t>
      </w:r>
      <w:r w:rsidRPr="000B12C7">
        <w:rPr>
          <w:b/>
          <w:bCs/>
          <w:sz w:val="28"/>
          <w:szCs w:val="28"/>
        </w:rPr>
        <w:t xml:space="preserve"> этап Конкурса</w:t>
      </w:r>
      <w:r w:rsidR="003D0B31">
        <w:rPr>
          <w:b/>
          <w:bCs/>
          <w:sz w:val="28"/>
          <w:szCs w:val="28"/>
        </w:rPr>
        <w:t xml:space="preserve"> (заочный). </w:t>
      </w:r>
      <w:r w:rsidR="003D0B31" w:rsidRPr="00604BB1">
        <w:rPr>
          <w:sz w:val="28"/>
          <w:szCs w:val="28"/>
        </w:rPr>
        <w:t xml:space="preserve">На заочном этапе </w:t>
      </w:r>
      <w:r w:rsidR="002467DD">
        <w:rPr>
          <w:sz w:val="28"/>
          <w:szCs w:val="28"/>
        </w:rPr>
        <w:t>оценивается соответствие проектов</w:t>
      </w:r>
      <w:r w:rsidR="003D0B31" w:rsidRPr="00604BB1">
        <w:rPr>
          <w:sz w:val="28"/>
          <w:szCs w:val="28"/>
        </w:rPr>
        <w:t xml:space="preserve"> общим требованиям Положения и соответствие видеоролика регламенту.</w:t>
      </w:r>
    </w:p>
    <w:p w:rsidR="003D0B31" w:rsidRPr="003D0B31" w:rsidRDefault="00244844" w:rsidP="00FA6E67">
      <w:pPr>
        <w:pStyle w:val="a3"/>
        <w:numPr>
          <w:ilvl w:val="0"/>
          <w:numId w:val="1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0B31">
        <w:rPr>
          <w:bCs/>
          <w:sz w:val="28"/>
          <w:szCs w:val="28"/>
        </w:rPr>
        <w:t>Видеопрезентация, длительностью не более 1 мин. 10 секунд на тему: «Почему я участвую в конкурсе. Мои достижения»</w:t>
      </w:r>
      <w:r w:rsidR="00217E43" w:rsidRPr="003D0B31">
        <w:rPr>
          <w:bCs/>
          <w:sz w:val="28"/>
          <w:szCs w:val="28"/>
        </w:rPr>
        <w:t xml:space="preserve">. </w:t>
      </w:r>
    </w:p>
    <w:p w:rsidR="00C621D6" w:rsidRPr="000B12C7" w:rsidRDefault="002712CB" w:rsidP="00FA6E67">
      <w:pPr>
        <w:pStyle w:val="a3"/>
        <w:numPr>
          <w:ilvl w:val="0"/>
          <w:numId w:val="1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Паспорт социального проекта общественного объединения, в котором конкурсант принимает непосредственное участие (проект должен </w:t>
      </w:r>
      <w:r w:rsidRPr="001646B1">
        <w:rPr>
          <w:sz w:val="28"/>
          <w:szCs w:val="28"/>
          <w:u w:val="single"/>
        </w:rPr>
        <w:t>реализовываться в момент проведения конкурса или уже реализован в 201</w:t>
      </w:r>
      <w:r w:rsidR="003D0B31" w:rsidRPr="001646B1">
        <w:rPr>
          <w:sz w:val="28"/>
          <w:szCs w:val="28"/>
          <w:u w:val="single"/>
        </w:rPr>
        <w:t>9</w:t>
      </w:r>
      <w:r w:rsidRPr="001646B1">
        <w:rPr>
          <w:sz w:val="28"/>
          <w:szCs w:val="28"/>
          <w:u w:val="single"/>
        </w:rPr>
        <w:t xml:space="preserve"> году).</w:t>
      </w:r>
      <w:r w:rsidRPr="000B12C7">
        <w:rPr>
          <w:sz w:val="28"/>
          <w:szCs w:val="28"/>
        </w:rPr>
        <w:t xml:space="preserve"> </w:t>
      </w:r>
    </w:p>
    <w:p w:rsidR="002712CB" w:rsidRPr="000B12C7" w:rsidRDefault="002712CB" w:rsidP="00972F9B">
      <w:pPr>
        <w:pStyle w:val="a3"/>
        <w:tabs>
          <w:tab w:val="num" w:pos="0"/>
        </w:tabs>
        <w:ind w:left="0" w:firstLine="709"/>
        <w:jc w:val="both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  <w:lang w:val="en-US"/>
        </w:rPr>
        <w:t>II</w:t>
      </w:r>
      <w:r w:rsidRPr="000B12C7">
        <w:rPr>
          <w:b/>
          <w:bCs/>
          <w:sz w:val="28"/>
          <w:szCs w:val="28"/>
        </w:rPr>
        <w:t xml:space="preserve"> этап Конкурса (очный) </w:t>
      </w:r>
      <w:r w:rsidRPr="008827FF">
        <w:rPr>
          <w:bCs/>
          <w:sz w:val="28"/>
          <w:szCs w:val="28"/>
        </w:rPr>
        <w:t xml:space="preserve">предполагает экспертную оценку в следующих испытаниях (Оценочный лист- Приложение № </w:t>
      </w:r>
      <w:r w:rsidR="00604BB1" w:rsidRPr="008827FF">
        <w:rPr>
          <w:bCs/>
          <w:sz w:val="28"/>
          <w:szCs w:val="28"/>
        </w:rPr>
        <w:t>2</w:t>
      </w:r>
      <w:r w:rsidRPr="008827FF">
        <w:rPr>
          <w:bCs/>
          <w:sz w:val="28"/>
          <w:szCs w:val="28"/>
        </w:rPr>
        <w:t>)</w:t>
      </w:r>
    </w:p>
    <w:p w:rsidR="002712CB" w:rsidRPr="00635BCD" w:rsidRDefault="00635BCD" w:rsidP="00C4768C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2FDE" w:rsidRPr="003D0B31">
        <w:rPr>
          <w:bCs/>
          <w:sz w:val="28"/>
          <w:szCs w:val="28"/>
        </w:rPr>
        <w:t>Видеопрезентация, длительностью не более 1 мин. 10 секунд на тему: «Почему я участвую в конкурсе. Мои достижения»</w:t>
      </w:r>
      <w:r w:rsidR="003D0B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712CB" w:rsidRPr="000B12C7">
        <w:rPr>
          <w:sz w:val="28"/>
          <w:szCs w:val="28"/>
        </w:rPr>
        <w:t>Критерии оценки: оригинальность, убедительность, артистичность</w:t>
      </w:r>
      <w:r w:rsidR="003A2FDE">
        <w:rPr>
          <w:sz w:val="28"/>
          <w:szCs w:val="28"/>
        </w:rPr>
        <w:t>.</w:t>
      </w:r>
    </w:p>
    <w:p w:rsidR="002712CB" w:rsidRDefault="003A2FDE" w:rsidP="00C4768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12CB" w:rsidRPr="000B12C7">
        <w:rPr>
          <w:sz w:val="28"/>
          <w:szCs w:val="28"/>
        </w:rPr>
        <w:t>Защита социального проекта, не более 5 минут. Проект должен</w:t>
      </w:r>
      <w:r w:rsidR="00C4768C">
        <w:rPr>
          <w:sz w:val="28"/>
          <w:szCs w:val="28"/>
        </w:rPr>
        <w:t xml:space="preserve"> </w:t>
      </w:r>
      <w:r w:rsidR="003F78C2" w:rsidRPr="000B12C7">
        <w:rPr>
          <w:sz w:val="28"/>
          <w:szCs w:val="28"/>
        </w:rPr>
        <w:t>быть разработан</w:t>
      </w:r>
      <w:r w:rsidR="00C4768C">
        <w:rPr>
          <w:sz w:val="28"/>
          <w:szCs w:val="28"/>
        </w:rPr>
        <w:t xml:space="preserve"> </w:t>
      </w:r>
      <w:r w:rsidR="002712CB" w:rsidRPr="000B12C7">
        <w:rPr>
          <w:sz w:val="28"/>
          <w:szCs w:val="28"/>
        </w:rPr>
        <w:t>в рамках основных направлений деятельности представляемого общественного объединения</w:t>
      </w:r>
      <w:r w:rsidR="003F78C2" w:rsidRPr="000B12C7">
        <w:rPr>
          <w:sz w:val="28"/>
          <w:szCs w:val="28"/>
        </w:rPr>
        <w:t xml:space="preserve">\ детского объединения, </w:t>
      </w:r>
      <w:r>
        <w:rPr>
          <w:sz w:val="28"/>
          <w:szCs w:val="28"/>
        </w:rPr>
        <w:t>функционирующего</w:t>
      </w:r>
      <w:r w:rsidR="003F78C2" w:rsidRPr="000B12C7">
        <w:rPr>
          <w:sz w:val="28"/>
          <w:szCs w:val="28"/>
        </w:rPr>
        <w:t xml:space="preserve"> в рамках направлений деятельности </w:t>
      </w:r>
      <w:r w:rsidR="000B12C7" w:rsidRPr="000B12C7">
        <w:rPr>
          <w:sz w:val="28"/>
          <w:szCs w:val="28"/>
        </w:rPr>
        <w:t>РДШ.</w:t>
      </w:r>
      <w:r w:rsidR="002712CB" w:rsidRPr="000B12C7">
        <w:rPr>
          <w:sz w:val="28"/>
          <w:szCs w:val="28"/>
        </w:rPr>
        <w:t xml:space="preserve"> Проекты</w:t>
      </w:r>
      <w:r w:rsidR="003F78C2" w:rsidRPr="000B12C7">
        <w:rPr>
          <w:sz w:val="28"/>
          <w:szCs w:val="28"/>
        </w:rPr>
        <w:t xml:space="preserve"> </w:t>
      </w:r>
      <w:r w:rsidR="002712CB" w:rsidRPr="000B12C7">
        <w:rPr>
          <w:sz w:val="28"/>
          <w:szCs w:val="28"/>
        </w:rPr>
        <w:t xml:space="preserve">не должны были представляться на конкурсах регионального уровня ранее. Критерии оценки: аргументированность, социальная значимость проекта, экономическая </w:t>
      </w:r>
      <w:r w:rsidR="002712CB" w:rsidRPr="000B12C7">
        <w:rPr>
          <w:sz w:val="28"/>
          <w:szCs w:val="28"/>
        </w:rPr>
        <w:lastRenderedPageBreak/>
        <w:t>обоснованность, личный вклад конкурсанта в реализацию проекта, культура речи, информационное сопровождение проекта.</w:t>
      </w:r>
      <w:r w:rsidR="00217E43">
        <w:rPr>
          <w:sz w:val="28"/>
          <w:szCs w:val="28"/>
        </w:rPr>
        <w:t xml:space="preserve"> </w:t>
      </w:r>
    </w:p>
    <w:p w:rsidR="00635BCD" w:rsidRPr="000B12C7" w:rsidRDefault="00635BCD" w:rsidP="00C4768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Задание – экспромт от членов жюри.</w:t>
      </w:r>
    </w:p>
    <w:p w:rsidR="00244844" w:rsidRPr="000B12C7" w:rsidRDefault="003D0B31" w:rsidP="00972F9B">
      <w:pPr>
        <w:pStyle w:val="a3"/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несоблюдение </w:t>
      </w:r>
      <w:r w:rsidR="00635BCD">
        <w:rPr>
          <w:sz w:val="28"/>
          <w:szCs w:val="28"/>
        </w:rPr>
        <w:t xml:space="preserve">временного регламента (превышение длительности видеопрезентации или защиты проекта до 15 секунд – 1 балл, свыше 15 секунд – 3 балла). 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Победителем муниципального этапа Конкурса признается участник, набравший наибольшее количество баллов в своей номинации, по оценке Жюри. В случае равного количества баллов, решающий голос в определении победителя имеет председатель Жюри.</w:t>
      </w:r>
    </w:p>
    <w:p w:rsidR="002712CB" w:rsidRPr="000B12C7" w:rsidRDefault="002712CB" w:rsidP="00972F9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t>Жюри Конкурса</w:t>
      </w:r>
    </w:p>
    <w:p w:rsidR="002712CB" w:rsidRPr="000B12C7" w:rsidRDefault="002712CB" w:rsidP="00972F9B">
      <w:pPr>
        <w:pStyle w:val="a3"/>
        <w:tabs>
          <w:tab w:val="num" w:pos="0"/>
        </w:tabs>
        <w:ind w:left="0" w:firstLine="709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Для судейства муниципального этапа Конкурса организаторы формируют состав Жюри.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Членами Жюри могут быть представители государственных и муниципальных органов власти, образовательных и научных учреждений, творческих союзов и центров, культуры и науки, представители общественных объединений, имеющих опыт работы с детьми и молодежью не менее 1 (одного) года.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Жюри:</w:t>
      </w:r>
    </w:p>
    <w:p w:rsidR="002712CB" w:rsidRPr="000B12C7" w:rsidRDefault="002712CB" w:rsidP="00972F9B">
      <w:pPr>
        <w:pStyle w:val="a3"/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Оценивает участие конкурсантов в муниципальном этапе Конкурса;</w:t>
      </w:r>
    </w:p>
    <w:p w:rsidR="002712CB" w:rsidRPr="000B12C7" w:rsidRDefault="002712CB" w:rsidP="00972F9B">
      <w:pPr>
        <w:pStyle w:val="a3"/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Формирует список победителей и призеров в группах.</w:t>
      </w:r>
    </w:p>
    <w:p w:rsidR="002712CB" w:rsidRPr="000B12C7" w:rsidRDefault="002712CB" w:rsidP="00972F9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t>Подведение итогов Конкурса</w:t>
      </w:r>
    </w:p>
    <w:p w:rsidR="002712CB" w:rsidRPr="000B12C7" w:rsidRDefault="002712CB" w:rsidP="00972F9B">
      <w:pPr>
        <w:tabs>
          <w:tab w:val="num" w:pos="0"/>
        </w:tabs>
        <w:ind w:firstLine="709"/>
        <w:jc w:val="center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По итогам муниципального этапа Конкурса организаторы определяют потенциальных участников регионального этапа Конкурса.</w:t>
      </w: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По итогам участия в муниципальном этапе Конкурса могут быть учреждены специальные номинации, в которых могут быть определены победители и призёры.</w:t>
      </w:r>
    </w:p>
    <w:p w:rsidR="002712CB" w:rsidRPr="000B12C7" w:rsidRDefault="002712CB" w:rsidP="00972F9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0"/>
          <w:numId w:val="1"/>
        </w:numPr>
        <w:tabs>
          <w:tab w:val="num" w:pos="0"/>
        </w:tabs>
        <w:ind w:left="0" w:firstLine="709"/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t>Финансирование Конкурса</w:t>
      </w:r>
    </w:p>
    <w:p w:rsidR="002712CB" w:rsidRPr="000B12C7" w:rsidRDefault="002712CB" w:rsidP="00972F9B">
      <w:pPr>
        <w:pStyle w:val="a3"/>
        <w:tabs>
          <w:tab w:val="num" w:pos="0"/>
        </w:tabs>
        <w:ind w:left="0" w:firstLine="709"/>
        <w:rPr>
          <w:b/>
          <w:bCs/>
          <w:sz w:val="28"/>
          <w:szCs w:val="28"/>
        </w:rPr>
      </w:pPr>
    </w:p>
    <w:p w:rsidR="002712CB" w:rsidRPr="000B12C7" w:rsidRDefault="002712CB" w:rsidP="00972F9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 xml:space="preserve">Финансирование муниципального этапа Конкурса осуществляется отделом по молодежной политике, туризму и межнациональным отношениям администрации МО «Всеволожский муниципальный район» </w:t>
      </w:r>
      <w:r w:rsidR="00164089">
        <w:rPr>
          <w:sz w:val="28"/>
          <w:szCs w:val="28"/>
        </w:rPr>
        <w:t>ЛО</w:t>
      </w:r>
      <w:r w:rsidRPr="000B12C7">
        <w:rPr>
          <w:sz w:val="28"/>
          <w:szCs w:val="28"/>
        </w:rPr>
        <w:t>.</w:t>
      </w:r>
    </w:p>
    <w:p w:rsidR="002712CB" w:rsidRPr="000B12C7" w:rsidRDefault="002712CB" w:rsidP="005E6FBB">
      <w:pPr>
        <w:pStyle w:val="a3"/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0B12C7">
        <w:rPr>
          <w:sz w:val="28"/>
          <w:szCs w:val="28"/>
        </w:rPr>
        <w:t>Транспортные расходы для проезда на Конкурс и обратно осуществляются за счет направляемой стороны.</w:t>
      </w:r>
    </w:p>
    <w:p w:rsidR="002712CB" w:rsidRPr="000B12C7" w:rsidRDefault="002712CB" w:rsidP="00E62933">
      <w:pPr>
        <w:jc w:val="center"/>
        <w:rPr>
          <w:b/>
          <w:bCs/>
          <w:sz w:val="28"/>
          <w:szCs w:val="28"/>
        </w:rPr>
      </w:pPr>
      <w:r w:rsidRPr="000B12C7">
        <w:rPr>
          <w:b/>
          <w:bCs/>
          <w:sz w:val="28"/>
          <w:szCs w:val="28"/>
        </w:rPr>
        <w:t>Контактная информация:</w:t>
      </w:r>
    </w:p>
    <w:p w:rsidR="002712CB" w:rsidRPr="000B12C7" w:rsidRDefault="002712CB" w:rsidP="00E62933">
      <w:pPr>
        <w:jc w:val="both"/>
        <w:rPr>
          <w:sz w:val="28"/>
          <w:szCs w:val="28"/>
        </w:rPr>
      </w:pPr>
    </w:p>
    <w:p w:rsidR="002712CB" w:rsidRPr="000B12C7" w:rsidRDefault="002712CB" w:rsidP="00E62933">
      <w:pPr>
        <w:jc w:val="both"/>
        <w:rPr>
          <w:sz w:val="28"/>
          <w:szCs w:val="28"/>
        </w:rPr>
      </w:pPr>
      <w:r w:rsidRPr="000B12C7">
        <w:rPr>
          <w:b/>
          <w:bCs/>
          <w:sz w:val="28"/>
          <w:szCs w:val="28"/>
          <w:lang w:val="en-US"/>
        </w:rPr>
        <w:t>molod</w:t>
      </w:r>
      <w:r w:rsidRPr="000B12C7">
        <w:rPr>
          <w:b/>
          <w:bCs/>
          <w:sz w:val="28"/>
          <w:szCs w:val="28"/>
        </w:rPr>
        <w:t>_</w:t>
      </w:r>
      <w:r w:rsidRPr="000B12C7">
        <w:rPr>
          <w:b/>
          <w:bCs/>
          <w:sz w:val="28"/>
          <w:szCs w:val="28"/>
          <w:lang w:val="en-US"/>
        </w:rPr>
        <w:t>ezh</w:t>
      </w:r>
      <w:r w:rsidRPr="000B12C7">
        <w:rPr>
          <w:b/>
          <w:bCs/>
          <w:sz w:val="28"/>
          <w:szCs w:val="28"/>
        </w:rPr>
        <w:t>@</w:t>
      </w:r>
      <w:r w:rsidRPr="000B12C7">
        <w:rPr>
          <w:b/>
          <w:bCs/>
          <w:sz w:val="28"/>
          <w:szCs w:val="28"/>
          <w:lang w:val="en-US"/>
        </w:rPr>
        <w:t>mail</w:t>
      </w:r>
      <w:r w:rsidRPr="000B12C7">
        <w:rPr>
          <w:b/>
          <w:bCs/>
          <w:sz w:val="28"/>
          <w:szCs w:val="28"/>
        </w:rPr>
        <w:t>.</w:t>
      </w:r>
      <w:r w:rsidRPr="000B12C7">
        <w:rPr>
          <w:b/>
          <w:bCs/>
          <w:sz w:val="28"/>
          <w:szCs w:val="28"/>
          <w:lang w:val="en-US"/>
        </w:rPr>
        <w:t>ru</w:t>
      </w:r>
      <w:r w:rsidRPr="000B12C7">
        <w:rPr>
          <w:sz w:val="28"/>
          <w:szCs w:val="28"/>
        </w:rPr>
        <w:t xml:space="preserve"> - отдел по молодежной политике, туризму и межнациональным отношениям администрации МО «Всеволожский муниципальный район» Ленинградской области.</w:t>
      </w:r>
    </w:p>
    <w:p w:rsidR="002712CB" w:rsidRPr="000B12C7" w:rsidRDefault="002712CB" w:rsidP="00E62933">
      <w:pPr>
        <w:jc w:val="both"/>
        <w:rPr>
          <w:sz w:val="28"/>
          <w:szCs w:val="28"/>
        </w:rPr>
      </w:pPr>
      <w:r w:rsidRPr="000B12C7">
        <w:rPr>
          <w:b/>
          <w:bCs/>
          <w:sz w:val="28"/>
          <w:szCs w:val="28"/>
        </w:rPr>
        <w:t>https://vk.com/vsevmolod</w:t>
      </w:r>
      <w:r w:rsidRPr="000B12C7">
        <w:rPr>
          <w:sz w:val="28"/>
          <w:szCs w:val="28"/>
        </w:rPr>
        <w:t xml:space="preserve"> - официальная группа отдела по молодежной политике, туризму и межнациональным отношениям администрации МО «Всеволожский муниципальный район» Ленинградской области.</w:t>
      </w:r>
    </w:p>
    <w:p w:rsidR="00180DF9" w:rsidRPr="000B12C7" w:rsidRDefault="00180DF9" w:rsidP="00E62933">
      <w:pPr>
        <w:jc w:val="both"/>
        <w:rPr>
          <w:sz w:val="28"/>
          <w:szCs w:val="28"/>
        </w:rPr>
      </w:pPr>
    </w:p>
    <w:p w:rsidR="002712CB" w:rsidRPr="000B12C7" w:rsidRDefault="00180DF9" w:rsidP="00E62933">
      <w:pPr>
        <w:jc w:val="both"/>
        <w:rPr>
          <w:sz w:val="28"/>
          <w:szCs w:val="28"/>
        </w:rPr>
      </w:pPr>
      <w:r w:rsidRPr="000B12C7">
        <w:rPr>
          <w:b/>
          <w:bCs/>
          <w:sz w:val="28"/>
          <w:szCs w:val="28"/>
        </w:rPr>
        <w:t xml:space="preserve">По общим вопросам: </w:t>
      </w:r>
      <w:r w:rsidR="002712CB" w:rsidRPr="000B12C7">
        <w:rPr>
          <w:b/>
          <w:bCs/>
          <w:sz w:val="28"/>
          <w:szCs w:val="28"/>
        </w:rPr>
        <w:t>+7</w:t>
      </w:r>
      <w:r w:rsidRPr="000B12C7">
        <w:rPr>
          <w:b/>
          <w:bCs/>
          <w:sz w:val="28"/>
          <w:szCs w:val="28"/>
        </w:rPr>
        <w:t>(</w:t>
      </w:r>
      <w:r w:rsidR="002712CB" w:rsidRPr="000B12C7">
        <w:rPr>
          <w:b/>
          <w:bCs/>
          <w:sz w:val="28"/>
          <w:szCs w:val="28"/>
        </w:rPr>
        <w:t>960</w:t>
      </w:r>
      <w:r w:rsidR="00A4761E" w:rsidRPr="000B12C7">
        <w:rPr>
          <w:b/>
          <w:bCs/>
          <w:sz w:val="28"/>
          <w:szCs w:val="28"/>
        </w:rPr>
        <w:t>)</w:t>
      </w:r>
      <w:r w:rsidR="002712CB" w:rsidRPr="000B12C7">
        <w:rPr>
          <w:b/>
          <w:bCs/>
          <w:sz w:val="28"/>
          <w:szCs w:val="28"/>
        </w:rPr>
        <w:t>264</w:t>
      </w:r>
      <w:r w:rsidRPr="000B12C7">
        <w:rPr>
          <w:b/>
          <w:bCs/>
          <w:sz w:val="28"/>
          <w:szCs w:val="28"/>
        </w:rPr>
        <w:t>-</w:t>
      </w:r>
      <w:r w:rsidR="002712CB" w:rsidRPr="000B12C7">
        <w:rPr>
          <w:b/>
          <w:bCs/>
          <w:sz w:val="28"/>
          <w:szCs w:val="28"/>
        </w:rPr>
        <w:t>81</w:t>
      </w:r>
      <w:r w:rsidRPr="000B12C7">
        <w:rPr>
          <w:b/>
          <w:bCs/>
          <w:sz w:val="28"/>
          <w:szCs w:val="28"/>
        </w:rPr>
        <w:t>-</w:t>
      </w:r>
      <w:r w:rsidR="002712CB" w:rsidRPr="000B12C7">
        <w:rPr>
          <w:b/>
          <w:bCs/>
          <w:sz w:val="28"/>
          <w:szCs w:val="28"/>
        </w:rPr>
        <w:t>21</w:t>
      </w:r>
      <w:r w:rsidR="00A4761E" w:rsidRPr="000B12C7">
        <w:rPr>
          <w:b/>
          <w:bCs/>
          <w:sz w:val="28"/>
          <w:szCs w:val="28"/>
        </w:rPr>
        <w:t xml:space="preserve"> - </w:t>
      </w:r>
      <w:r w:rsidR="00A4761E" w:rsidRPr="000B12C7">
        <w:rPr>
          <w:sz w:val="28"/>
          <w:szCs w:val="28"/>
        </w:rPr>
        <w:t xml:space="preserve">Ермоленко Светлана Станиславовна. </w:t>
      </w:r>
    </w:p>
    <w:p w:rsidR="004E7276" w:rsidRPr="000B12C7" w:rsidRDefault="00180DF9" w:rsidP="00180DF9">
      <w:pPr>
        <w:jc w:val="both"/>
        <w:rPr>
          <w:b/>
          <w:sz w:val="28"/>
          <w:szCs w:val="28"/>
        </w:rPr>
      </w:pPr>
      <w:r w:rsidRPr="000B12C7">
        <w:rPr>
          <w:b/>
          <w:sz w:val="28"/>
          <w:szCs w:val="28"/>
        </w:rPr>
        <w:t xml:space="preserve">По вопросам участия в номинациях: </w:t>
      </w:r>
    </w:p>
    <w:p w:rsidR="00FA6E67" w:rsidRPr="000B12C7" w:rsidRDefault="00180DF9" w:rsidP="00164089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B12C7">
        <w:rPr>
          <w:b/>
          <w:i/>
          <w:sz w:val="28"/>
          <w:szCs w:val="28"/>
        </w:rPr>
        <w:t>«Лидер/руководитель детского/молодежного общественного объединения 14-17 лет</w:t>
      </w:r>
      <w:r w:rsidR="00164089">
        <w:rPr>
          <w:b/>
          <w:i/>
          <w:sz w:val="28"/>
          <w:szCs w:val="28"/>
        </w:rPr>
        <w:t>»</w:t>
      </w:r>
      <w:r w:rsidR="004E7276" w:rsidRPr="000B12C7">
        <w:rPr>
          <w:b/>
          <w:sz w:val="28"/>
          <w:szCs w:val="28"/>
        </w:rPr>
        <w:t xml:space="preserve">: </w:t>
      </w:r>
      <w:r w:rsidR="007B18C1" w:rsidRPr="000B12C7">
        <w:rPr>
          <w:b/>
          <w:sz w:val="28"/>
          <w:szCs w:val="28"/>
        </w:rPr>
        <w:t>+7</w:t>
      </w:r>
      <w:r w:rsidRPr="000B12C7">
        <w:rPr>
          <w:b/>
          <w:sz w:val="28"/>
          <w:szCs w:val="28"/>
        </w:rPr>
        <w:t xml:space="preserve"> (</w:t>
      </w:r>
      <w:r w:rsidR="007B18C1" w:rsidRPr="000B12C7">
        <w:rPr>
          <w:b/>
          <w:sz w:val="28"/>
          <w:szCs w:val="28"/>
        </w:rPr>
        <w:t>931</w:t>
      </w:r>
      <w:r w:rsidRPr="000B12C7">
        <w:rPr>
          <w:b/>
          <w:sz w:val="28"/>
          <w:szCs w:val="28"/>
        </w:rPr>
        <w:t xml:space="preserve">) </w:t>
      </w:r>
      <w:r w:rsidR="007B18C1" w:rsidRPr="000B12C7">
        <w:rPr>
          <w:b/>
          <w:sz w:val="28"/>
          <w:szCs w:val="28"/>
        </w:rPr>
        <w:t>282</w:t>
      </w:r>
      <w:r w:rsidRPr="000B12C7">
        <w:rPr>
          <w:b/>
          <w:sz w:val="28"/>
          <w:szCs w:val="28"/>
        </w:rPr>
        <w:t>-</w:t>
      </w:r>
      <w:r w:rsidR="007B18C1" w:rsidRPr="000B12C7">
        <w:rPr>
          <w:b/>
          <w:sz w:val="28"/>
          <w:szCs w:val="28"/>
        </w:rPr>
        <w:t>24</w:t>
      </w:r>
      <w:r w:rsidR="00164089">
        <w:rPr>
          <w:b/>
          <w:sz w:val="28"/>
          <w:szCs w:val="28"/>
        </w:rPr>
        <w:t>-</w:t>
      </w:r>
      <w:r w:rsidR="007B18C1" w:rsidRPr="000B12C7">
        <w:rPr>
          <w:b/>
          <w:sz w:val="28"/>
          <w:szCs w:val="28"/>
        </w:rPr>
        <w:t>81</w:t>
      </w:r>
      <w:r w:rsidR="009619FC" w:rsidRPr="000B12C7">
        <w:rPr>
          <w:sz w:val="28"/>
          <w:szCs w:val="28"/>
        </w:rPr>
        <w:t xml:space="preserve"> </w:t>
      </w:r>
      <w:r w:rsidR="00A4761E" w:rsidRPr="000B12C7">
        <w:rPr>
          <w:sz w:val="28"/>
          <w:szCs w:val="28"/>
        </w:rPr>
        <w:t>–</w:t>
      </w:r>
      <w:r w:rsidR="009619FC" w:rsidRPr="000B12C7">
        <w:rPr>
          <w:sz w:val="28"/>
          <w:szCs w:val="28"/>
        </w:rPr>
        <w:t xml:space="preserve"> </w:t>
      </w:r>
      <w:r w:rsidR="00A4761E" w:rsidRPr="000B12C7">
        <w:rPr>
          <w:sz w:val="28"/>
          <w:szCs w:val="28"/>
        </w:rPr>
        <w:t xml:space="preserve">Середа </w:t>
      </w:r>
      <w:r w:rsidR="009619FC" w:rsidRPr="000B12C7">
        <w:rPr>
          <w:sz w:val="28"/>
          <w:szCs w:val="28"/>
        </w:rPr>
        <w:t xml:space="preserve">Наталья </w:t>
      </w:r>
      <w:r w:rsidR="00A4761E" w:rsidRPr="000B12C7">
        <w:rPr>
          <w:sz w:val="28"/>
          <w:szCs w:val="28"/>
        </w:rPr>
        <w:t xml:space="preserve">Владимировна. </w:t>
      </w:r>
    </w:p>
    <w:p w:rsidR="007B18C1" w:rsidRDefault="007B18C1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Default="00AC1327" w:rsidP="00E62933">
      <w:pPr>
        <w:jc w:val="both"/>
        <w:rPr>
          <w:sz w:val="28"/>
          <w:szCs w:val="28"/>
        </w:rPr>
      </w:pPr>
    </w:p>
    <w:p w:rsidR="00AC1327" w:rsidRPr="000B12C7" w:rsidRDefault="00AC1327" w:rsidP="00E62933">
      <w:pPr>
        <w:jc w:val="both"/>
        <w:rPr>
          <w:sz w:val="28"/>
          <w:szCs w:val="28"/>
        </w:rPr>
      </w:pPr>
    </w:p>
    <w:p w:rsidR="00F149B0" w:rsidRPr="00C4768C" w:rsidRDefault="00C4768C" w:rsidP="00C4768C">
      <w:pPr>
        <w:jc w:val="right"/>
      </w:pPr>
      <w:r w:rsidRPr="00C4768C">
        <w:br w:type="page"/>
      </w:r>
      <w:r w:rsidR="00DE55D9" w:rsidRPr="00C4768C">
        <w:lastRenderedPageBreak/>
        <w:t>Приложение №1</w:t>
      </w:r>
    </w:p>
    <w:p w:rsidR="00F149B0" w:rsidRPr="00C4768C" w:rsidRDefault="00F149B0" w:rsidP="00C4768C">
      <w:pPr>
        <w:ind w:left="5103"/>
        <w:jc w:val="right"/>
      </w:pPr>
      <w:r w:rsidRPr="00C4768C">
        <w:t xml:space="preserve">к Положению о проведении муниципального этапа Всероссийского конкурса лидеров и руководителей детских и молодежных общественных </w:t>
      </w:r>
    </w:p>
    <w:p w:rsidR="00F149B0" w:rsidRPr="00C4768C" w:rsidRDefault="00F149B0" w:rsidP="00C4768C">
      <w:pPr>
        <w:ind w:left="5103"/>
        <w:jc w:val="right"/>
      </w:pPr>
      <w:r w:rsidRPr="00C4768C">
        <w:t xml:space="preserve">объединений «Лидер </w:t>
      </w:r>
      <w:r w:rsidRPr="00C4768C">
        <w:rPr>
          <w:lang w:val="en-US"/>
        </w:rPr>
        <w:t>XXI</w:t>
      </w:r>
      <w:r w:rsidR="00AC1327" w:rsidRPr="00C4768C">
        <w:t xml:space="preserve"> века»</w:t>
      </w:r>
    </w:p>
    <w:p w:rsidR="00F149B0" w:rsidRPr="00C4768C" w:rsidRDefault="00F149B0" w:rsidP="00F149B0"/>
    <w:p w:rsidR="00F149B0" w:rsidRPr="00C4768C" w:rsidRDefault="00F149B0" w:rsidP="00AC1327">
      <w:pPr>
        <w:jc w:val="center"/>
      </w:pPr>
      <w:r w:rsidRPr="00C4768C">
        <w:t xml:space="preserve">Анкета участника муниципального этапа Всероссийского конкурса лидеров и руководителей детских и молодежных общественных объединений </w:t>
      </w:r>
      <w:r w:rsidR="00244FF3" w:rsidRPr="00C4768C">
        <w:br/>
      </w:r>
      <w:r w:rsidRPr="00C4768C">
        <w:t xml:space="preserve">«Лидер </w:t>
      </w:r>
      <w:r w:rsidRPr="00C4768C">
        <w:rPr>
          <w:lang w:val="en-US"/>
        </w:rPr>
        <w:t>XXI</w:t>
      </w:r>
      <w:r w:rsidR="00AC1327" w:rsidRPr="00C4768C">
        <w:t xml:space="preserve"> века»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F149B0" w:rsidRPr="00C4768C" w:rsidTr="00720702">
        <w:tc>
          <w:tcPr>
            <w:tcW w:w="9345" w:type="dxa"/>
            <w:gridSpan w:val="2"/>
          </w:tcPr>
          <w:p w:rsidR="00F149B0" w:rsidRPr="00C4768C" w:rsidRDefault="00F149B0" w:rsidP="00720702">
            <w:pPr>
              <w:jc w:val="center"/>
              <w:rPr>
                <w:b/>
                <w:bCs/>
              </w:rPr>
            </w:pPr>
            <w:r w:rsidRPr="00C4768C">
              <w:rPr>
                <w:b/>
                <w:bCs/>
              </w:rPr>
              <w:t>Сведения об участнике</w:t>
            </w: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Номинация</w:t>
            </w:r>
          </w:p>
        </w:tc>
        <w:tc>
          <w:tcPr>
            <w:tcW w:w="4673" w:type="dxa"/>
          </w:tcPr>
          <w:p w:rsidR="00F149B0" w:rsidRPr="005C6C67" w:rsidRDefault="00164089" w:rsidP="00720702">
            <w:pPr>
              <w:rPr>
                <w:color w:val="FF0000"/>
              </w:rPr>
            </w:pPr>
            <w:r w:rsidRPr="005C6C67">
              <w:rPr>
                <w:color w:val="FF0000"/>
              </w:rPr>
              <w:t>Строго в соответствии с п. 2.6</w:t>
            </w:r>
            <w:r w:rsidR="00F149B0" w:rsidRPr="005C6C67">
              <w:rPr>
                <w:color w:val="FF0000"/>
              </w:rPr>
              <w:t>. Положения о Конкурсе</w:t>
            </w: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Фамилия, имя, отчество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Дата рождения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Паспортные данные (серия, номер, кем и когда выдан)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Домашний адрес (с указанием индекса)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Контактный номер телефона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Электронная почта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Место работы (учебы), должность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Образование, годы обучения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Аккаунты в социальных сетях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9345" w:type="dxa"/>
            <w:gridSpan w:val="2"/>
          </w:tcPr>
          <w:p w:rsidR="00F149B0" w:rsidRPr="00C4768C" w:rsidRDefault="00F149B0" w:rsidP="00720702">
            <w:pPr>
              <w:jc w:val="center"/>
              <w:rPr>
                <w:b/>
                <w:bCs/>
              </w:rPr>
            </w:pPr>
            <w:r w:rsidRPr="00C4768C">
              <w:rPr>
                <w:b/>
                <w:bCs/>
              </w:rPr>
              <w:t xml:space="preserve">Сведения об </w:t>
            </w:r>
            <w:r w:rsidR="00244FF3" w:rsidRPr="00C4768C">
              <w:rPr>
                <w:b/>
                <w:bCs/>
              </w:rPr>
              <w:t>(</w:t>
            </w:r>
            <w:r w:rsidRPr="00C4768C">
              <w:rPr>
                <w:b/>
                <w:bCs/>
              </w:rPr>
              <w:t>общественном</w:t>
            </w:r>
            <w:r w:rsidR="00244FF3" w:rsidRPr="00C4768C">
              <w:rPr>
                <w:b/>
                <w:bCs/>
              </w:rPr>
              <w:t>)</w:t>
            </w:r>
            <w:r w:rsidRPr="00C4768C">
              <w:rPr>
                <w:b/>
                <w:bCs/>
              </w:rPr>
              <w:t xml:space="preserve"> объединении, </w:t>
            </w:r>
            <w:r w:rsidR="00244FF3" w:rsidRPr="00C4768C">
              <w:rPr>
                <w:b/>
                <w:bCs/>
              </w:rPr>
              <w:br/>
            </w:r>
            <w:r w:rsidRPr="00C4768C">
              <w:rPr>
                <w:b/>
                <w:bCs/>
              </w:rPr>
              <w:t>которое представляет участник</w:t>
            </w: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Полное наименование объединения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Статус участника в объединении</w:t>
            </w:r>
          </w:p>
          <w:p w:rsidR="00F149B0" w:rsidRPr="00C4768C" w:rsidRDefault="00F149B0" w:rsidP="00720702">
            <w:r w:rsidRPr="00C4768C">
              <w:t>Фактический адрес местонахождения объединения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Телефон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Факс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Электронная почта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Сайт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Руководитель (фамилия, имя, отчество)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Контактный номер телефона руководителя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720702">
        <w:tc>
          <w:tcPr>
            <w:tcW w:w="4672" w:type="dxa"/>
          </w:tcPr>
          <w:p w:rsidR="00972F9B" w:rsidRPr="00C4768C" w:rsidRDefault="00F149B0" w:rsidP="00720702">
            <w:r w:rsidRPr="00C4768C">
              <w:t xml:space="preserve">Стаж пребывания участника в </w:t>
            </w:r>
            <w:r w:rsidR="00244FF3" w:rsidRPr="00C4768C">
              <w:t>(</w:t>
            </w:r>
            <w:r w:rsidRPr="00C4768C">
              <w:t>общественном</w:t>
            </w:r>
            <w:r w:rsidR="00244FF3" w:rsidRPr="00C4768C">
              <w:t>)</w:t>
            </w:r>
            <w:r w:rsidRPr="00C4768C">
              <w:t xml:space="preserve"> объединении </w:t>
            </w:r>
          </w:p>
          <w:p w:rsidR="00F149B0" w:rsidRPr="00C4768C" w:rsidRDefault="00F149B0" w:rsidP="00720702">
            <w:r w:rsidRPr="00C4768C">
              <w:t>(не менее 1 года)</w:t>
            </w:r>
          </w:p>
        </w:tc>
        <w:tc>
          <w:tcPr>
            <w:tcW w:w="4673" w:type="dxa"/>
          </w:tcPr>
          <w:p w:rsidR="00F149B0" w:rsidRPr="00C4768C" w:rsidRDefault="00F149B0" w:rsidP="00720702">
            <w:pPr>
              <w:jc w:val="center"/>
            </w:pPr>
          </w:p>
        </w:tc>
      </w:tr>
      <w:tr w:rsidR="00F149B0" w:rsidRPr="00C4768C" w:rsidTr="00AC1327">
        <w:trPr>
          <w:trHeight w:val="330"/>
        </w:trPr>
        <w:tc>
          <w:tcPr>
            <w:tcW w:w="4672" w:type="dxa"/>
          </w:tcPr>
          <w:p w:rsidR="00F149B0" w:rsidRPr="00C4768C" w:rsidRDefault="00F149B0" w:rsidP="00720702">
            <w:r w:rsidRPr="00C4768C">
              <w:t>Дата заполнения</w:t>
            </w:r>
          </w:p>
        </w:tc>
        <w:tc>
          <w:tcPr>
            <w:tcW w:w="4673" w:type="dxa"/>
          </w:tcPr>
          <w:p w:rsidR="00F149B0" w:rsidRPr="00C4768C" w:rsidRDefault="00F149B0" w:rsidP="00AC1327"/>
        </w:tc>
      </w:tr>
      <w:tr w:rsidR="00F149B0" w:rsidRPr="00C4768C" w:rsidTr="00720702">
        <w:tc>
          <w:tcPr>
            <w:tcW w:w="4672" w:type="dxa"/>
          </w:tcPr>
          <w:p w:rsidR="00F149B0" w:rsidRPr="00C4768C" w:rsidRDefault="00F149B0" w:rsidP="00720702">
            <w:r w:rsidRPr="00C4768C">
              <w:t>Личная подпись заявителя</w:t>
            </w:r>
          </w:p>
        </w:tc>
        <w:tc>
          <w:tcPr>
            <w:tcW w:w="4673" w:type="dxa"/>
          </w:tcPr>
          <w:p w:rsidR="00F149B0" w:rsidRPr="00C4768C" w:rsidRDefault="00F149B0" w:rsidP="00AC1327"/>
        </w:tc>
      </w:tr>
    </w:tbl>
    <w:p w:rsidR="00F149B0" w:rsidRPr="00C4768C" w:rsidRDefault="00AC1327" w:rsidP="00F149B0">
      <w:r w:rsidRPr="00C4768C">
        <w:t>Дата</w:t>
      </w:r>
    </w:p>
    <w:p w:rsidR="00AC1327" w:rsidRPr="00C4768C" w:rsidRDefault="00AC1327" w:rsidP="00AC1327"/>
    <w:p w:rsidR="00F149B0" w:rsidRPr="00C4768C" w:rsidRDefault="00F149B0" w:rsidP="00AC1327">
      <w:r w:rsidRPr="00C4768C">
        <w:t xml:space="preserve">Руководитель объединения                                      </w:t>
      </w:r>
      <w:r w:rsidR="00AC1327" w:rsidRPr="00C4768C">
        <w:t xml:space="preserve">/                           /  </w:t>
      </w:r>
    </w:p>
    <w:p w:rsidR="00F149B0" w:rsidRPr="00C4768C" w:rsidRDefault="00F149B0" w:rsidP="00F149B0">
      <w:pPr>
        <w:jc w:val="both"/>
      </w:pPr>
      <w:r w:rsidRPr="00C4768C">
        <w:t>М.П.</w:t>
      </w:r>
    </w:p>
    <w:p w:rsidR="00DE55D9" w:rsidRPr="00C4768C" w:rsidRDefault="00C4768C" w:rsidP="00F149B0">
      <w:pPr>
        <w:jc w:val="both"/>
      </w:pPr>
      <w:r>
        <w:br w:type="page"/>
      </w:r>
    </w:p>
    <w:p w:rsidR="00EB19A2" w:rsidRPr="00C4768C" w:rsidRDefault="00EB19A2" w:rsidP="00EB19A2"/>
    <w:p w:rsidR="002712CB" w:rsidRPr="00C4768C" w:rsidRDefault="002712CB" w:rsidP="00C4768C">
      <w:pPr>
        <w:jc w:val="right"/>
      </w:pPr>
      <w:r w:rsidRPr="00C4768C">
        <w:t>Приложение №</w:t>
      </w:r>
      <w:r w:rsidR="00164089" w:rsidRPr="00C4768C">
        <w:t>2</w:t>
      </w:r>
    </w:p>
    <w:p w:rsidR="002712CB" w:rsidRPr="00C4768C" w:rsidRDefault="002712CB" w:rsidP="00C4768C">
      <w:pPr>
        <w:ind w:left="5103"/>
        <w:jc w:val="right"/>
      </w:pPr>
      <w:r w:rsidRPr="00C4768C">
        <w:t xml:space="preserve">к Положению о проведении муниципального этапа Всероссийского конкурса лидеров и руководителей детских и молодежных общественных объединений «Лидер </w:t>
      </w:r>
      <w:r w:rsidRPr="00C4768C">
        <w:rPr>
          <w:lang w:val="en-US"/>
        </w:rPr>
        <w:t>XXI</w:t>
      </w:r>
      <w:r w:rsidR="00EB19A2" w:rsidRPr="00C4768C">
        <w:t xml:space="preserve"> века»</w:t>
      </w:r>
    </w:p>
    <w:p w:rsidR="00EB19A2" w:rsidRPr="00C4768C" w:rsidRDefault="00EB19A2" w:rsidP="00EB19A2">
      <w:pPr>
        <w:ind w:left="5103"/>
        <w:jc w:val="center"/>
      </w:pPr>
    </w:p>
    <w:p w:rsidR="002712CB" w:rsidRPr="00C4768C" w:rsidRDefault="002712CB" w:rsidP="00F2719F">
      <w:pPr>
        <w:jc w:val="center"/>
        <w:rPr>
          <w:b/>
          <w:bCs/>
          <w:lang w:eastAsia="en-US"/>
        </w:rPr>
      </w:pPr>
      <w:r w:rsidRPr="00C4768C">
        <w:rPr>
          <w:b/>
          <w:bCs/>
          <w:lang w:eastAsia="en-US"/>
        </w:rPr>
        <w:t>ОЦЕНОЧНЫЙ ЛИСТ</w:t>
      </w:r>
    </w:p>
    <w:p w:rsidR="002712CB" w:rsidRPr="00C4768C" w:rsidRDefault="002712CB" w:rsidP="00F2719F">
      <w:pPr>
        <w:jc w:val="center"/>
        <w:rPr>
          <w:b/>
          <w:bCs/>
          <w:lang w:eastAsia="en-US"/>
        </w:rPr>
      </w:pPr>
      <w:r w:rsidRPr="00C4768C">
        <w:rPr>
          <w:b/>
          <w:bCs/>
          <w:lang w:eastAsia="en-US"/>
        </w:rPr>
        <w:t>очного этапа муниципального этапа Всероссийского конкурса лидеров и руководителей детских и молодёжных общественных объединений Ленинградской области</w:t>
      </w:r>
    </w:p>
    <w:p w:rsidR="002712CB" w:rsidRPr="00C4768C" w:rsidRDefault="002712CB" w:rsidP="00EB19A2">
      <w:pPr>
        <w:jc w:val="center"/>
        <w:rPr>
          <w:b/>
          <w:bCs/>
          <w:lang w:eastAsia="en-US"/>
        </w:rPr>
      </w:pPr>
      <w:r w:rsidRPr="00C4768C">
        <w:rPr>
          <w:b/>
          <w:bCs/>
          <w:lang w:eastAsia="en-US"/>
        </w:rPr>
        <w:t xml:space="preserve">«Лидер </w:t>
      </w:r>
      <w:r w:rsidRPr="00C4768C">
        <w:rPr>
          <w:b/>
          <w:bCs/>
          <w:lang w:val="en-US" w:eastAsia="en-US"/>
        </w:rPr>
        <w:t xml:space="preserve">XXI </w:t>
      </w:r>
      <w:r w:rsidRPr="00C4768C">
        <w:rPr>
          <w:b/>
          <w:bCs/>
          <w:lang w:eastAsia="en-US"/>
        </w:rPr>
        <w:t>века»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716"/>
        <w:gridCol w:w="2313"/>
        <w:gridCol w:w="2328"/>
      </w:tblGrid>
      <w:tr w:rsidR="002712CB" w:rsidRPr="00C4768C">
        <w:tc>
          <w:tcPr>
            <w:tcW w:w="9345" w:type="dxa"/>
            <w:gridSpan w:val="4"/>
          </w:tcPr>
          <w:p w:rsidR="002712CB" w:rsidRPr="00C4768C" w:rsidRDefault="002712CB" w:rsidP="00AA459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Ф.И.О. конкурсанта</w:t>
            </w: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AA459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№ п/п</w:t>
            </w:r>
          </w:p>
        </w:tc>
        <w:tc>
          <w:tcPr>
            <w:tcW w:w="3716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Критерий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Оценка</w:t>
            </w: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Комментарии эксперта</w:t>
            </w:r>
          </w:p>
        </w:tc>
      </w:tr>
      <w:tr w:rsidR="002712CB" w:rsidRPr="00C4768C">
        <w:tc>
          <w:tcPr>
            <w:tcW w:w="9345" w:type="dxa"/>
            <w:gridSpan w:val="4"/>
          </w:tcPr>
          <w:p w:rsidR="002712CB" w:rsidRPr="00C4768C" w:rsidRDefault="00164089" w:rsidP="00164089">
            <w:pPr>
              <w:jc w:val="center"/>
              <w:rPr>
                <w:b/>
                <w:bCs/>
                <w:lang w:eastAsia="en-US"/>
              </w:rPr>
            </w:pPr>
            <w:r w:rsidRPr="00C4768C">
              <w:rPr>
                <w:bCs/>
              </w:rPr>
              <w:t>Видеопрезентация на тему: «Почему я участвую в конкурсе. Мои достижения».</w:t>
            </w: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1.</w:t>
            </w:r>
          </w:p>
        </w:tc>
        <w:tc>
          <w:tcPr>
            <w:tcW w:w="3716" w:type="dxa"/>
          </w:tcPr>
          <w:p w:rsidR="002712CB" w:rsidRPr="00C4768C" w:rsidRDefault="002712CB" w:rsidP="00F2719F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Оригинальность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2.</w:t>
            </w:r>
          </w:p>
        </w:tc>
        <w:tc>
          <w:tcPr>
            <w:tcW w:w="3716" w:type="dxa"/>
          </w:tcPr>
          <w:p w:rsidR="002712CB" w:rsidRPr="00C4768C" w:rsidRDefault="002712CB" w:rsidP="00F2719F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Убедительность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3.</w:t>
            </w:r>
          </w:p>
        </w:tc>
        <w:tc>
          <w:tcPr>
            <w:tcW w:w="3716" w:type="dxa"/>
          </w:tcPr>
          <w:p w:rsidR="002712CB" w:rsidRPr="00C4768C" w:rsidRDefault="002712CB" w:rsidP="00F2719F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Артистичность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345" w:type="dxa"/>
            <w:gridSpan w:val="4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До </w:t>
            </w:r>
            <w:r w:rsidR="00164089" w:rsidRPr="00C4768C">
              <w:rPr>
                <w:lang w:eastAsia="en-US"/>
              </w:rPr>
              <w:t>5</w:t>
            </w:r>
            <w:r w:rsidRPr="00C4768C">
              <w:rPr>
                <w:lang w:eastAsia="en-US"/>
              </w:rPr>
              <w:t xml:space="preserve"> баллов за каждый критерий.</w:t>
            </w:r>
          </w:p>
          <w:p w:rsidR="002712CB" w:rsidRPr="00C4768C" w:rsidRDefault="002712CB" w:rsidP="00164089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Регламент: </w:t>
            </w:r>
            <w:r w:rsidR="00164089" w:rsidRPr="00C4768C">
              <w:rPr>
                <w:lang w:eastAsia="en-US"/>
              </w:rPr>
              <w:t>длительность</w:t>
            </w:r>
            <w:r w:rsidRPr="00C4768C">
              <w:rPr>
                <w:lang w:eastAsia="en-US"/>
              </w:rPr>
              <w:t xml:space="preserve"> – до </w:t>
            </w:r>
            <w:r w:rsidR="00164089" w:rsidRPr="00C4768C">
              <w:rPr>
                <w:lang w:eastAsia="en-US"/>
              </w:rPr>
              <w:t>1 мин. 10 сек.</w:t>
            </w:r>
            <w:r w:rsidRPr="00C4768C">
              <w:rPr>
                <w:lang w:eastAsia="en-US"/>
              </w:rPr>
              <w:t xml:space="preserve"> </w:t>
            </w:r>
            <w:r w:rsidR="00164089" w:rsidRPr="00C4768C">
              <w:rPr>
                <w:lang w:eastAsia="en-US"/>
              </w:rPr>
              <w:t>м</w:t>
            </w:r>
            <w:r w:rsidRPr="00C4768C">
              <w:rPr>
                <w:lang w:eastAsia="en-US"/>
              </w:rPr>
              <w:t>ин</w:t>
            </w:r>
            <w:r w:rsidR="00164089" w:rsidRPr="00C4768C">
              <w:rPr>
                <w:lang w:eastAsia="en-US"/>
              </w:rPr>
              <w:t>. О</w:t>
            </w:r>
            <w:r w:rsidRPr="00C4768C">
              <w:rPr>
                <w:lang w:eastAsia="en-US"/>
              </w:rPr>
              <w:t>тветы на вопросы – до 3 мин.</w:t>
            </w:r>
          </w:p>
        </w:tc>
      </w:tr>
      <w:tr w:rsidR="002712CB" w:rsidRPr="00C4768C">
        <w:tc>
          <w:tcPr>
            <w:tcW w:w="9345" w:type="dxa"/>
            <w:gridSpan w:val="4"/>
          </w:tcPr>
          <w:p w:rsidR="002712CB" w:rsidRPr="00C4768C" w:rsidRDefault="00C4768C" w:rsidP="00C4768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социального проекта</w:t>
            </w: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1.</w:t>
            </w:r>
          </w:p>
        </w:tc>
        <w:tc>
          <w:tcPr>
            <w:tcW w:w="3716" w:type="dxa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Аргументированность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2.</w:t>
            </w:r>
          </w:p>
        </w:tc>
        <w:tc>
          <w:tcPr>
            <w:tcW w:w="3716" w:type="dxa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Наличие конкретного результата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3.</w:t>
            </w:r>
          </w:p>
        </w:tc>
        <w:tc>
          <w:tcPr>
            <w:tcW w:w="3716" w:type="dxa"/>
          </w:tcPr>
          <w:p w:rsidR="002712CB" w:rsidRPr="00C4768C" w:rsidRDefault="002712CB" w:rsidP="00C4768C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Социальная значимость проекта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4.</w:t>
            </w:r>
          </w:p>
        </w:tc>
        <w:tc>
          <w:tcPr>
            <w:tcW w:w="3716" w:type="dxa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Экономическая обоснованность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5.</w:t>
            </w:r>
          </w:p>
        </w:tc>
        <w:tc>
          <w:tcPr>
            <w:tcW w:w="3716" w:type="dxa"/>
          </w:tcPr>
          <w:p w:rsidR="002712CB" w:rsidRPr="00C4768C" w:rsidRDefault="002712CB" w:rsidP="00C4768C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Личный вклад к</w:t>
            </w:r>
            <w:r w:rsidR="00244FF3" w:rsidRPr="00C4768C">
              <w:rPr>
                <w:lang w:eastAsia="en-US"/>
              </w:rPr>
              <w:t xml:space="preserve">онкурсанта в реализацию </w:t>
            </w:r>
            <w:r w:rsidR="00C4768C">
              <w:rPr>
                <w:lang w:eastAsia="en-US"/>
              </w:rPr>
              <w:t>проекта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6.</w:t>
            </w:r>
          </w:p>
        </w:tc>
        <w:tc>
          <w:tcPr>
            <w:tcW w:w="3716" w:type="dxa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Культура речи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8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7.</w:t>
            </w:r>
          </w:p>
        </w:tc>
        <w:tc>
          <w:tcPr>
            <w:tcW w:w="3716" w:type="dxa"/>
          </w:tcPr>
          <w:p w:rsidR="002712CB" w:rsidRPr="00C4768C" w:rsidRDefault="002712CB" w:rsidP="00C4768C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Информационное сопровождение проекта</w:t>
            </w:r>
            <w:r w:rsidR="00244FF3" w:rsidRPr="00C4768C">
              <w:rPr>
                <w:lang w:eastAsia="en-US"/>
              </w:rPr>
              <w:t xml:space="preserve"> 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9345" w:type="dxa"/>
            <w:gridSpan w:val="4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До </w:t>
            </w:r>
            <w:r w:rsidR="00164089" w:rsidRPr="00C4768C">
              <w:rPr>
                <w:lang w:eastAsia="en-US"/>
              </w:rPr>
              <w:t>3</w:t>
            </w:r>
            <w:r w:rsidRPr="00C4768C">
              <w:rPr>
                <w:lang w:eastAsia="en-US"/>
              </w:rPr>
              <w:t xml:space="preserve"> баллов за каждый критерий.</w:t>
            </w:r>
          </w:p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Регламент: выступление – до 5 мин; ответы на вопросы – до 3 мин. </w:t>
            </w:r>
          </w:p>
        </w:tc>
      </w:tr>
      <w:tr w:rsidR="00164089" w:rsidRPr="00C4768C">
        <w:tc>
          <w:tcPr>
            <w:tcW w:w="9345" w:type="dxa"/>
            <w:gridSpan w:val="4"/>
          </w:tcPr>
          <w:p w:rsidR="00164089" w:rsidRPr="00C4768C" w:rsidRDefault="00164089" w:rsidP="00164089">
            <w:pPr>
              <w:jc w:val="center"/>
              <w:rPr>
                <w:b/>
                <w:lang w:eastAsia="en-US"/>
              </w:rPr>
            </w:pPr>
            <w:r w:rsidRPr="00C4768C">
              <w:rPr>
                <w:b/>
              </w:rPr>
              <w:t>Задание - экспромт от членов жюри</w:t>
            </w:r>
          </w:p>
        </w:tc>
      </w:tr>
      <w:tr w:rsidR="002712CB" w:rsidRPr="00C4768C">
        <w:tc>
          <w:tcPr>
            <w:tcW w:w="988" w:type="dxa"/>
          </w:tcPr>
          <w:p w:rsidR="002712CB" w:rsidRPr="00C4768C" w:rsidRDefault="00164089" w:rsidP="00CD4DB2">
            <w:pPr>
              <w:jc w:val="center"/>
              <w:rPr>
                <w:lang w:eastAsia="en-US"/>
              </w:rPr>
            </w:pPr>
            <w:r w:rsidRPr="00C4768C">
              <w:rPr>
                <w:lang w:eastAsia="en-US"/>
              </w:rPr>
              <w:t>1.</w:t>
            </w:r>
          </w:p>
        </w:tc>
        <w:tc>
          <w:tcPr>
            <w:tcW w:w="3716" w:type="dxa"/>
          </w:tcPr>
          <w:p w:rsidR="002712CB" w:rsidRPr="00C4768C" w:rsidRDefault="00164089" w:rsidP="00164089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Успешность выполнения задания</w:t>
            </w:r>
          </w:p>
        </w:tc>
        <w:tc>
          <w:tcPr>
            <w:tcW w:w="2313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  <w:tr w:rsidR="00164089" w:rsidRPr="00C4768C" w:rsidTr="000A4A05">
        <w:tc>
          <w:tcPr>
            <w:tcW w:w="9345" w:type="dxa"/>
            <w:gridSpan w:val="4"/>
          </w:tcPr>
          <w:p w:rsidR="00164089" w:rsidRPr="00C4768C" w:rsidRDefault="00164089" w:rsidP="00164089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До 10 баллов.</w:t>
            </w:r>
          </w:p>
          <w:p w:rsidR="00164089" w:rsidRPr="00C4768C" w:rsidRDefault="00164089" w:rsidP="00164089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Регламент: выступление – до 3 мин., ответы на вопросы – до 3 мин.</w:t>
            </w:r>
          </w:p>
        </w:tc>
      </w:tr>
      <w:tr w:rsidR="00164089" w:rsidRPr="00C4768C">
        <w:tc>
          <w:tcPr>
            <w:tcW w:w="988" w:type="dxa"/>
          </w:tcPr>
          <w:p w:rsidR="00164089" w:rsidRPr="00C4768C" w:rsidRDefault="00164089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3716" w:type="dxa"/>
          </w:tcPr>
          <w:p w:rsidR="00164089" w:rsidRPr="00C4768C" w:rsidRDefault="00164089" w:rsidP="00CD4DB2">
            <w:pPr>
              <w:jc w:val="right"/>
              <w:rPr>
                <w:lang w:eastAsia="en-US"/>
              </w:rPr>
            </w:pPr>
          </w:p>
        </w:tc>
        <w:tc>
          <w:tcPr>
            <w:tcW w:w="2313" w:type="dxa"/>
          </w:tcPr>
          <w:p w:rsidR="00164089" w:rsidRPr="00C4768C" w:rsidRDefault="00164089" w:rsidP="00CD4DB2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164089" w:rsidRPr="00C4768C" w:rsidRDefault="00164089" w:rsidP="00CD4DB2">
            <w:pPr>
              <w:jc w:val="center"/>
              <w:rPr>
                <w:lang w:eastAsia="en-US"/>
              </w:rPr>
            </w:pPr>
          </w:p>
        </w:tc>
      </w:tr>
      <w:tr w:rsidR="00164089" w:rsidRPr="00C4768C" w:rsidTr="00592F14">
        <w:tc>
          <w:tcPr>
            <w:tcW w:w="7017" w:type="dxa"/>
            <w:gridSpan w:val="3"/>
          </w:tcPr>
          <w:p w:rsidR="00164089" w:rsidRPr="00C4768C" w:rsidRDefault="00164089" w:rsidP="00164089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>ИТОГО:</w:t>
            </w:r>
          </w:p>
        </w:tc>
        <w:tc>
          <w:tcPr>
            <w:tcW w:w="2328" w:type="dxa"/>
          </w:tcPr>
          <w:p w:rsidR="00164089" w:rsidRPr="00C4768C" w:rsidRDefault="00164089" w:rsidP="00CD4DB2">
            <w:pPr>
              <w:jc w:val="center"/>
              <w:rPr>
                <w:lang w:eastAsia="en-US"/>
              </w:rPr>
            </w:pPr>
          </w:p>
        </w:tc>
      </w:tr>
      <w:tr w:rsidR="002712CB" w:rsidRPr="00C4768C">
        <w:tc>
          <w:tcPr>
            <w:tcW w:w="4704" w:type="dxa"/>
            <w:gridSpan w:val="2"/>
          </w:tcPr>
          <w:p w:rsidR="002712CB" w:rsidRPr="00C4768C" w:rsidRDefault="002712CB" w:rsidP="000F755D">
            <w:pPr>
              <w:rPr>
                <w:lang w:eastAsia="en-US"/>
              </w:rPr>
            </w:pPr>
            <w:r w:rsidRPr="00C4768C">
              <w:rPr>
                <w:lang w:eastAsia="en-US"/>
              </w:rPr>
              <w:t xml:space="preserve">Замечания эксперта </w:t>
            </w:r>
          </w:p>
        </w:tc>
        <w:tc>
          <w:tcPr>
            <w:tcW w:w="4641" w:type="dxa"/>
            <w:gridSpan w:val="2"/>
          </w:tcPr>
          <w:p w:rsidR="002712CB" w:rsidRPr="00C4768C" w:rsidRDefault="002712CB" w:rsidP="00CD4DB2">
            <w:pPr>
              <w:jc w:val="center"/>
              <w:rPr>
                <w:lang w:eastAsia="en-US"/>
              </w:rPr>
            </w:pPr>
          </w:p>
        </w:tc>
      </w:tr>
    </w:tbl>
    <w:p w:rsidR="002712CB" w:rsidRPr="00C4768C" w:rsidRDefault="002712CB" w:rsidP="00EB19A2">
      <w:pPr>
        <w:spacing w:before="240"/>
      </w:pPr>
      <w:r w:rsidRPr="00C4768C">
        <w:t>Подпись эксперта _________________________ (_________________)</w:t>
      </w:r>
    </w:p>
    <w:sectPr w:rsidR="002712CB" w:rsidRPr="00C4768C" w:rsidSect="00BB032F">
      <w:pgSz w:w="11906" w:h="16838"/>
      <w:pgMar w:top="720" w:right="85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C6F"/>
    <w:multiLevelType w:val="hybridMultilevel"/>
    <w:tmpl w:val="460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D3E"/>
    <w:multiLevelType w:val="hybridMultilevel"/>
    <w:tmpl w:val="0972A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45311"/>
    <w:multiLevelType w:val="hybridMultilevel"/>
    <w:tmpl w:val="084E0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A54BE3"/>
    <w:multiLevelType w:val="hybridMultilevel"/>
    <w:tmpl w:val="F77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66488"/>
    <w:multiLevelType w:val="hybridMultilevel"/>
    <w:tmpl w:val="4F94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87A75"/>
    <w:multiLevelType w:val="multilevel"/>
    <w:tmpl w:val="B39C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A6E7FBD"/>
    <w:multiLevelType w:val="hybridMultilevel"/>
    <w:tmpl w:val="A11AD9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B0F267E"/>
    <w:multiLevelType w:val="hybridMultilevel"/>
    <w:tmpl w:val="C79420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BBF6A2E"/>
    <w:multiLevelType w:val="hybridMultilevel"/>
    <w:tmpl w:val="8890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1C0"/>
    <w:multiLevelType w:val="hybridMultilevel"/>
    <w:tmpl w:val="323CA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EE1B8D"/>
    <w:multiLevelType w:val="hybridMultilevel"/>
    <w:tmpl w:val="347CC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30C0E"/>
    <w:multiLevelType w:val="hybridMultilevel"/>
    <w:tmpl w:val="455891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F858DD"/>
    <w:multiLevelType w:val="hybridMultilevel"/>
    <w:tmpl w:val="D5B625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D9583B"/>
    <w:multiLevelType w:val="multilevel"/>
    <w:tmpl w:val="B39CF3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4A1F3BA2"/>
    <w:multiLevelType w:val="multilevel"/>
    <w:tmpl w:val="F7E6D4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14207E6"/>
    <w:multiLevelType w:val="hybridMultilevel"/>
    <w:tmpl w:val="4282E2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4F251C2"/>
    <w:multiLevelType w:val="hybridMultilevel"/>
    <w:tmpl w:val="93DC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6"/>
  </w:num>
  <w:num w:numId="5">
    <w:abstractNumId w:val="15"/>
  </w:num>
  <w:num w:numId="6">
    <w:abstractNumId w:val="9"/>
  </w:num>
  <w:num w:numId="7">
    <w:abstractNumId w:val="10"/>
  </w:num>
  <w:num w:numId="8">
    <w:abstractNumId w:val="16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88E"/>
    <w:rsid w:val="00001B34"/>
    <w:rsid w:val="0003338C"/>
    <w:rsid w:val="00061B0B"/>
    <w:rsid w:val="00080B2D"/>
    <w:rsid w:val="000A4A05"/>
    <w:rsid w:val="000B0ED2"/>
    <w:rsid w:val="000B12C7"/>
    <w:rsid w:val="000E5599"/>
    <w:rsid w:val="000F755D"/>
    <w:rsid w:val="00111FC1"/>
    <w:rsid w:val="00112673"/>
    <w:rsid w:val="00134AEA"/>
    <w:rsid w:val="00136520"/>
    <w:rsid w:val="001377C9"/>
    <w:rsid w:val="00164089"/>
    <w:rsid w:val="001646B1"/>
    <w:rsid w:val="00180DF9"/>
    <w:rsid w:val="001B5E5A"/>
    <w:rsid w:val="001C35B2"/>
    <w:rsid w:val="001D5C9B"/>
    <w:rsid w:val="00217E43"/>
    <w:rsid w:val="00231669"/>
    <w:rsid w:val="00244844"/>
    <w:rsid w:val="00244FF3"/>
    <w:rsid w:val="002467DD"/>
    <w:rsid w:val="0025588E"/>
    <w:rsid w:val="00263057"/>
    <w:rsid w:val="00264B74"/>
    <w:rsid w:val="00265525"/>
    <w:rsid w:val="002712CB"/>
    <w:rsid w:val="00282156"/>
    <w:rsid w:val="0029693E"/>
    <w:rsid w:val="002C4BA5"/>
    <w:rsid w:val="003275B0"/>
    <w:rsid w:val="003668A7"/>
    <w:rsid w:val="00395F4D"/>
    <w:rsid w:val="003A2FDE"/>
    <w:rsid w:val="003A396A"/>
    <w:rsid w:val="003A5C01"/>
    <w:rsid w:val="003C45C9"/>
    <w:rsid w:val="003D0B31"/>
    <w:rsid w:val="003F78C2"/>
    <w:rsid w:val="00483E41"/>
    <w:rsid w:val="004B017F"/>
    <w:rsid w:val="004C2138"/>
    <w:rsid w:val="004C29BF"/>
    <w:rsid w:val="004D4F48"/>
    <w:rsid w:val="004E2A02"/>
    <w:rsid w:val="004E7276"/>
    <w:rsid w:val="004E7F46"/>
    <w:rsid w:val="00521711"/>
    <w:rsid w:val="00521B1E"/>
    <w:rsid w:val="00523D32"/>
    <w:rsid w:val="0055445B"/>
    <w:rsid w:val="00592F14"/>
    <w:rsid w:val="005B6803"/>
    <w:rsid w:val="005C6C67"/>
    <w:rsid w:val="005E6FBB"/>
    <w:rsid w:val="005F777C"/>
    <w:rsid w:val="00601F61"/>
    <w:rsid w:val="00604BB1"/>
    <w:rsid w:val="00605608"/>
    <w:rsid w:val="00635BCD"/>
    <w:rsid w:val="006527B8"/>
    <w:rsid w:val="00657E1E"/>
    <w:rsid w:val="00662C35"/>
    <w:rsid w:val="0067144E"/>
    <w:rsid w:val="00682150"/>
    <w:rsid w:val="00684DD6"/>
    <w:rsid w:val="006904CC"/>
    <w:rsid w:val="00693881"/>
    <w:rsid w:val="006B39A9"/>
    <w:rsid w:val="006C7644"/>
    <w:rsid w:val="006F01C9"/>
    <w:rsid w:val="006F140C"/>
    <w:rsid w:val="007044EE"/>
    <w:rsid w:val="00720702"/>
    <w:rsid w:val="00755CDA"/>
    <w:rsid w:val="00763CCA"/>
    <w:rsid w:val="0077196A"/>
    <w:rsid w:val="007A53DD"/>
    <w:rsid w:val="007B18C1"/>
    <w:rsid w:val="007B6E49"/>
    <w:rsid w:val="007C1A6D"/>
    <w:rsid w:val="007C474B"/>
    <w:rsid w:val="007C606C"/>
    <w:rsid w:val="007E5471"/>
    <w:rsid w:val="008015C1"/>
    <w:rsid w:val="00817DBC"/>
    <w:rsid w:val="00817E9A"/>
    <w:rsid w:val="00821ABF"/>
    <w:rsid w:val="008237FC"/>
    <w:rsid w:val="00865B38"/>
    <w:rsid w:val="008827FF"/>
    <w:rsid w:val="00890353"/>
    <w:rsid w:val="008C3236"/>
    <w:rsid w:val="008C367C"/>
    <w:rsid w:val="009410E1"/>
    <w:rsid w:val="00954B18"/>
    <w:rsid w:val="009619FC"/>
    <w:rsid w:val="00963164"/>
    <w:rsid w:val="009676FC"/>
    <w:rsid w:val="00972A20"/>
    <w:rsid w:val="00972F9B"/>
    <w:rsid w:val="0097304D"/>
    <w:rsid w:val="009F3F43"/>
    <w:rsid w:val="00A279D6"/>
    <w:rsid w:val="00A323C2"/>
    <w:rsid w:val="00A4761E"/>
    <w:rsid w:val="00AA07D7"/>
    <w:rsid w:val="00AA459D"/>
    <w:rsid w:val="00AA5BC8"/>
    <w:rsid w:val="00AC1327"/>
    <w:rsid w:val="00AC1471"/>
    <w:rsid w:val="00AC3EA9"/>
    <w:rsid w:val="00AE10F8"/>
    <w:rsid w:val="00AE2FDD"/>
    <w:rsid w:val="00AE3AAD"/>
    <w:rsid w:val="00B51AF7"/>
    <w:rsid w:val="00B522E3"/>
    <w:rsid w:val="00B73BB6"/>
    <w:rsid w:val="00BB032F"/>
    <w:rsid w:val="00BC3727"/>
    <w:rsid w:val="00C10F8D"/>
    <w:rsid w:val="00C16917"/>
    <w:rsid w:val="00C4768C"/>
    <w:rsid w:val="00C60269"/>
    <w:rsid w:val="00C621D6"/>
    <w:rsid w:val="00C65516"/>
    <w:rsid w:val="00CA6399"/>
    <w:rsid w:val="00CB60D5"/>
    <w:rsid w:val="00CB67D5"/>
    <w:rsid w:val="00CD4DB2"/>
    <w:rsid w:val="00CD5138"/>
    <w:rsid w:val="00CE6337"/>
    <w:rsid w:val="00CF48B9"/>
    <w:rsid w:val="00D0569A"/>
    <w:rsid w:val="00D07C8B"/>
    <w:rsid w:val="00D30324"/>
    <w:rsid w:val="00D30AEC"/>
    <w:rsid w:val="00D37F61"/>
    <w:rsid w:val="00D50A67"/>
    <w:rsid w:val="00D75920"/>
    <w:rsid w:val="00DA6FFB"/>
    <w:rsid w:val="00DC1729"/>
    <w:rsid w:val="00DE3B8F"/>
    <w:rsid w:val="00DE55D9"/>
    <w:rsid w:val="00E239E5"/>
    <w:rsid w:val="00E24EEC"/>
    <w:rsid w:val="00E37750"/>
    <w:rsid w:val="00E41DB0"/>
    <w:rsid w:val="00E507F0"/>
    <w:rsid w:val="00E54502"/>
    <w:rsid w:val="00E575C0"/>
    <w:rsid w:val="00E62933"/>
    <w:rsid w:val="00E7044E"/>
    <w:rsid w:val="00EA4BC7"/>
    <w:rsid w:val="00EB19A2"/>
    <w:rsid w:val="00EF7928"/>
    <w:rsid w:val="00F149B0"/>
    <w:rsid w:val="00F2719F"/>
    <w:rsid w:val="00F531AE"/>
    <w:rsid w:val="00F67424"/>
    <w:rsid w:val="00FA6E67"/>
    <w:rsid w:val="00FD01EA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0F8B66A0-4375-426C-9A7D-F4FD349D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D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CDA"/>
    <w:pPr>
      <w:ind w:left="720"/>
    </w:pPr>
  </w:style>
  <w:style w:type="character" w:styleId="a4">
    <w:name w:val="Hyperlink"/>
    <w:uiPriority w:val="99"/>
    <w:rsid w:val="00E7044E"/>
    <w:rPr>
      <w:rFonts w:cs="Times New Roman"/>
      <w:color w:val="auto"/>
      <w:u w:val="single"/>
    </w:rPr>
  </w:style>
  <w:style w:type="table" w:styleId="a5">
    <w:name w:val="Table Grid"/>
    <w:basedOn w:val="a1"/>
    <w:uiPriority w:val="99"/>
    <w:rsid w:val="0097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uiPriority w:val="99"/>
    <w:rsid w:val="00C10F8D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45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C45C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21B1E"/>
    <w:pPr>
      <w:spacing w:before="100" w:beforeAutospacing="1" w:after="100" w:afterAutospacing="1"/>
    </w:pPr>
  </w:style>
  <w:style w:type="character" w:customStyle="1" w:styleId="2">
    <w:name w:val="Основной текст (2)"/>
    <w:rsid w:val="00BB032F"/>
    <w:rPr>
      <w:rFonts w:ascii="Times New Roman" w:hAnsi="Times New Roman"/>
      <w:color w:val="000000"/>
      <w:spacing w:val="0"/>
      <w:w w:val="100"/>
      <w:position w:val="0"/>
      <w:sz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evob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91DA-3AFA-4563-8AEC-1B259282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Ермоленко</cp:lastModifiedBy>
  <cp:revision>2</cp:revision>
  <cp:lastPrinted>2018-04-10T13:16:00Z</cp:lastPrinted>
  <dcterms:created xsi:type="dcterms:W3CDTF">2020-02-10T08:22:00Z</dcterms:created>
  <dcterms:modified xsi:type="dcterms:W3CDTF">2020-02-10T08:22:00Z</dcterms:modified>
</cp:coreProperties>
</file>